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A56" w:rsidRPr="001A2212" w:rsidRDefault="00E24A56" w:rsidP="001A2212">
      <w:pPr>
        <w:ind w:firstLine="723"/>
        <w:jc w:val="center"/>
        <w:rPr>
          <w:rFonts w:ascii="黑体" w:eastAsia="黑体" w:hAnsi="黑体"/>
          <w:b/>
          <w:sz w:val="36"/>
          <w:szCs w:val="36"/>
        </w:rPr>
      </w:pPr>
      <w:r w:rsidRPr="001A2212">
        <w:rPr>
          <w:rFonts w:ascii="黑体" w:eastAsia="黑体" w:hAnsi="黑体" w:hint="eastAsia"/>
          <w:b/>
          <w:sz w:val="36"/>
          <w:szCs w:val="36"/>
        </w:rPr>
        <w:t>2016年度国家社会科学基金项目申报公告</w:t>
      </w:r>
    </w:p>
    <w:p w:rsidR="00E24A56" w:rsidRPr="00E24A56" w:rsidRDefault="00E24A56" w:rsidP="00E24A56">
      <w:pPr>
        <w:ind w:firstLine="560"/>
        <w:rPr>
          <w:rFonts w:asciiTheme="minorEastAsia" w:hAnsiTheme="minorEastAsia"/>
          <w:sz w:val="28"/>
          <w:szCs w:val="28"/>
        </w:rPr>
      </w:pP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经全国哲学社会科学规划领导小组批准，现予发布《国家社科基金项目2016年度课题指南》，并就做好2016年度国家社科基金项目申报工作的有关事项公告如下：</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一、申报国家社科基金项目的指导思想是，全面贯彻落实党的十八大和十八届三中、四中、五中全会精神，高举中国特色社会主义伟大旗帜，以邓小平理论、“三个代表”重要思想、科学发展观为指导，深入贯彻习近平总书记系列重要讲话精神，坚持解放思想、实事求是、与时俱进、求真务实，坚持以重大现实问题为主攻方向，坚持基础研究和应用研究并重，构建哲学社会科学创新体系，发挥国家社科基金示范引导作用，推动哲学社会科学为党和国家工作大局服务、为社会主义文化大发展大繁荣服务。</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二、《国家社科基金项目2016年度课题指南》围绕习近平总书记系列重要讲话和十八届五中全会精神，在相关学科中拟定了一批重要选题，申请人可根据自己的研究专长选择申报。</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三、申报国家社科基金项目，基础研究要力求具有原创性、开拓性和较高的学术思想价值，应用研究要具有现实性、针对性和较强的决策参考价值，着力推出体现国家水准的研究成果。</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四、课题申请人须具备下列条件：遵守中华人民共和国宪法和法律；具有独立开展研究和组织开展研究的能力，能够承担实质性研究工作；具有副高级以上（含）专业技术职称（职务），或者具有博士</w:t>
      </w:r>
      <w:r w:rsidRPr="001A2212">
        <w:rPr>
          <w:rFonts w:ascii="仿宋" w:eastAsia="仿宋" w:hAnsi="仿宋" w:hint="eastAsia"/>
          <w:sz w:val="28"/>
          <w:szCs w:val="28"/>
        </w:rPr>
        <w:lastRenderedPageBreak/>
        <w:t>学位。不具有副高级以上（含）专业技术职称（职务）或者博士学位的，可以申请青年项目，但必须有两名具有正高级专业技术职称（职务）的同行专家书面推荐。青年项目申请人和课题组成员的年龄均不超过35周岁（1981年3月1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七、《国家社科基金项目2016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w:t>
      </w:r>
      <w:r w:rsidRPr="001A2212">
        <w:rPr>
          <w:rFonts w:ascii="仿宋" w:eastAsia="仿宋" w:hAnsi="仿宋" w:hint="eastAsia"/>
          <w:sz w:val="28"/>
          <w:szCs w:val="28"/>
        </w:rPr>
        <w:lastRenderedPageBreak/>
        <w:t>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八、2016年度国家社科基金项目继续实行限额申报，限额指标另行下达。各地社科规划办、在京委托管理机构和申请单位要着力提高申报质量，适当控制申报数量，特别是要减少同类选题重复申报。</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九、申报课题的资助额度为：重点项目35万元，一般项目和青年项目20万元。申请人应按照《国家社科基金管理办法》和《国家社科基金项目经费管理办法》（均可从我办网站下载）的要求，根据实际需要编制科学合理的经费预算。</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十、国家社科基金项目的完成时限，基础理论研究一般为3—5年，应用对策研究一般为2—3年。</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一、为避免一题多报、交叉申请和重复立项，确保申请人有足够的时间和精力从事课题研究，2016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w:t>
      </w:r>
      <w:r w:rsidRPr="001A2212">
        <w:rPr>
          <w:rFonts w:ascii="仿宋" w:eastAsia="仿宋" w:hAnsi="仿宋" w:hint="eastAsia"/>
          <w:sz w:val="28"/>
          <w:szCs w:val="28"/>
        </w:rPr>
        <w:lastRenderedPageBreak/>
        <w:t>能申请新的国家社科基金项目（结项证书标注日期在2016年3月1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研或已结项的各级各类项目有较大关联的申请课题，须在《申请书》中详细说明所申请项目与已承担项目的联系和区别，否则视为重复申请；不得以内容基本相同或相近的同一成果申请多家基金项目结项。（6）凡以博士学位论文或博士后出站报告为基础申报国家社科基金项目，须在《申请书》中注明所申请项目与学位论文（出站报告）的联系和区别，申请鉴定结项时提交学位论文（出站报告）原件。（7）不得以已出版的内容基本相同的研究成果申请国家社科基金项目。（8）凡以国家社科基金项目名义发表阶段性成果或最终成果，不得同时标注多家基金项目资助字样。</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w:t>
      </w:r>
      <w:r w:rsidRPr="001A2212">
        <w:rPr>
          <w:rFonts w:ascii="仿宋" w:eastAsia="仿宋" w:hAnsi="仿宋" w:hint="eastAsia"/>
          <w:sz w:val="28"/>
          <w:szCs w:val="28"/>
        </w:rPr>
        <w:lastRenderedPageBreak/>
        <w:t>金项目申报和评审中发现严重违规违纪行为的，除按规定进行处理外，均列入不良科研信用记录。</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十三、申报课题全部实行同行专家通讯初评，初评采用《活页》匿名方式，《活页》论证字数不超过七千字，要按《活页》中规定的方式列出前期相关研究成果。</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十五、项目申报材料从我办网站下载,或向受理单位索取。《申请书》经所在单位审查盖章后，报送本省（区、市）社科规划办或在京委托管理机构。</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十六、各地社科规划办、在京委托管理机构和基层科研管理部门要加强对申报工作的组织和指导，严格审核申报资格、前期研究成果的真实性、课题组的研究实力和必备条件等，签署明确意见。</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lastRenderedPageBreak/>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E24A56" w:rsidRPr="001A2212" w:rsidRDefault="00E24A56" w:rsidP="00E24A56">
      <w:pPr>
        <w:ind w:firstLine="560"/>
        <w:rPr>
          <w:rFonts w:ascii="仿宋" w:eastAsia="仿宋" w:hAnsi="仿宋"/>
          <w:sz w:val="28"/>
          <w:szCs w:val="28"/>
        </w:rPr>
      </w:pPr>
      <w:r w:rsidRPr="001A2212">
        <w:rPr>
          <w:rFonts w:ascii="仿宋" w:eastAsia="仿宋" w:hAnsi="仿宋" w:hint="eastAsia"/>
          <w:sz w:val="28"/>
          <w:szCs w:val="28"/>
        </w:rPr>
        <w:t>十九、课题申报时间为2015年12月15日至2016年3月1日。各省（区、市）和新疆生产建设兵团社科规划办、在京委托管理机构须于2016年3月5日前，将汇总并认真校对后的《申请书》中“数据表”数据发至我办邮箱（npopss@vip.163.com），并确保电子数据和《申请书》中“数据表”一致；3月10日前将纸质版《申请书》和《活页》、电子版《申请书》光盘、统计表报送至我办，逾期不予受理。</w:t>
      </w:r>
    </w:p>
    <w:p w:rsidR="00E24A56" w:rsidRPr="001A2212" w:rsidRDefault="00E24A56" w:rsidP="00E24A56">
      <w:pPr>
        <w:ind w:firstLine="560"/>
        <w:rPr>
          <w:rFonts w:ascii="仿宋" w:eastAsia="仿宋" w:hAnsi="仿宋"/>
          <w:sz w:val="28"/>
          <w:szCs w:val="28"/>
        </w:rPr>
      </w:pPr>
      <w:r w:rsidRPr="001A2212">
        <w:rPr>
          <w:rFonts w:ascii="仿宋" w:eastAsia="仿宋" w:hAnsi="仿宋"/>
          <w:sz w:val="28"/>
          <w:szCs w:val="28"/>
        </w:rPr>
        <w:t xml:space="preserve"> </w:t>
      </w:r>
    </w:p>
    <w:p w:rsidR="00E24A56" w:rsidRPr="001A2212" w:rsidRDefault="00E24A56" w:rsidP="00E24A56">
      <w:pPr>
        <w:ind w:firstLine="560"/>
        <w:jc w:val="right"/>
        <w:rPr>
          <w:rFonts w:ascii="仿宋" w:eastAsia="仿宋" w:hAnsi="仿宋"/>
          <w:sz w:val="28"/>
          <w:szCs w:val="28"/>
        </w:rPr>
      </w:pPr>
      <w:r w:rsidRPr="001A2212">
        <w:rPr>
          <w:rFonts w:ascii="仿宋" w:eastAsia="仿宋" w:hAnsi="仿宋" w:hint="eastAsia"/>
          <w:sz w:val="28"/>
          <w:szCs w:val="28"/>
        </w:rPr>
        <w:t>全国哲学社会科学规划办公室</w:t>
      </w:r>
    </w:p>
    <w:p w:rsidR="00AD5883" w:rsidRPr="001A2212" w:rsidRDefault="00E24A56" w:rsidP="00E24A56">
      <w:pPr>
        <w:ind w:firstLine="560"/>
        <w:jc w:val="right"/>
        <w:rPr>
          <w:rFonts w:ascii="仿宋" w:eastAsia="仿宋" w:hAnsi="仿宋"/>
          <w:sz w:val="28"/>
          <w:szCs w:val="28"/>
        </w:rPr>
      </w:pPr>
      <w:r w:rsidRPr="001A2212">
        <w:rPr>
          <w:rFonts w:ascii="仿宋" w:eastAsia="仿宋" w:hAnsi="仿宋" w:hint="eastAsia"/>
          <w:sz w:val="28"/>
          <w:szCs w:val="28"/>
        </w:rPr>
        <w:t>2015年12月15日</w:t>
      </w:r>
    </w:p>
    <w:sectPr w:rsidR="00AD5883" w:rsidRPr="001A2212" w:rsidSect="00AD588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310" w:rsidRDefault="00E06310" w:rsidP="001A2212">
      <w:pPr>
        <w:spacing w:line="240" w:lineRule="auto"/>
        <w:ind w:firstLine="420"/>
      </w:pPr>
      <w:r>
        <w:separator/>
      </w:r>
    </w:p>
  </w:endnote>
  <w:endnote w:type="continuationSeparator" w:id="1">
    <w:p w:rsidR="00E06310" w:rsidRDefault="00E06310" w:rsidP="001A2212">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12" w:rsidRDefault="001A2212" w:rsidP="001A2212">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12" w:rsidRDefault="001A2212" w:rsidP="001A2212">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12" w:rsidRDefault="001A2212" w:rsidP="001A2212">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310" w:rsidRDefault="00E06310" w:rsidP="001A2212">
      <w:pPr>
        <w:spacing w:line="240" w:lineRule="auto"/>
        <w:ind w:firstLine="420"/>
      </w:pPr>
      <w:r>
        <w:separator/>
      </w:r>
    </w:p>
  </w:footnote>
  <w:footnote w:type="continuationSeparator" w:id="1">
    <w:p w:rsidR="00E06310" w:rsidRDefault="00E06310" w:rsidP="001A2212">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12" w:rsidRDefault="001A2212" w:rsidP="001A2212">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12" w:rsidRDefault="001A2212" w:rsidP="001A2212">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12" w:rsidRDefault="001A2212" w:rsidP="001A2212">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24A56"/>
    <w:rsid w:val="00005B7E"/>
    <w:rsid w:val="00014E60"/>
    <w:rsid w:val="00017F8D"/>
    <w:rsid w:val="00023E8C"/>
    <w:rsid w:val="00024035"/>
    <w:rsid w:val="00026F96"/>
    <w:rsid w:val="00033507"/>
    <w:rsid w:val="000347F2"/>
    <w:rsid w:val="0004506D"/>
    <w:rsid w:val="000567B1"/>
    <w:rsid w:val="00074583"/>
    <w:rsid w:val="00075BD6"/>
    <w:rsid w:val="00081385"/>
    <w:rsid w:val="00082736"/>
    <w:rsid w:val="000855BA"/>
    <w:rsid w:val="000870B9"/>
    <w:rsid w:val="00091CE2"/>
    <w:rsid w:val="000A2FBE"/>
    <w:rsid w:val="000B2380"/>
    <w:rsid w:val="000B3FDB"/>
    <w:rsid w:val="000B68D0"/>
    <w:rsid w:val="000B7369"/>
    <w:rsid w:val="000B787B"/>
    <w:rsid w:val="000D294F"/>
    <w:rsid w:val="000D2E2C"/>
    <w:rsid w:val="000D5945"/>
    <w:rsid w:val="000D75A5"/>
    <w:rsid w:val="000E09EC"/>
    <w:rsid w:val="000E7C2E"/>
    <w:rsid w:val="00100679"/>
    <w:rsid w:val="00101270"/>
    <w:rsid w:val="00101295"/>
    <w:rsid w:val="00105DEC"/>
    <w:rsid w:val="0010704A"/>
    <w:rsid w:val="0011056A"/>
    <w:rsid w:val="00111417"/>
    <w:rsid w:val="001116E6"/>
    <w:rsid w:val="001133A4"/>
    <w:rsid w:val="001168C3"/>
    <w:rsid w:val="00116EFC"/>
    <w:rsid w:val="00122CF7"/>
    <w:rsid w:val="001329C8"/>
    <w:rsid w:val="00134DD2"/>
    <w:rsid w:val="001367D6"/>
    <w:rsid w:val="001377C7"/>
    <w:rsid w:val="0014418B"/>
    <w:rsid w:val="001463A7"/>
    <w:rsid w:val="00152E96"/>
    <w:rsid w:val="001530D7"/>
    <w:rsid w:val="001537D8"/>
    <w:rsid w:val="001540D3"/>
    <w:rsid w:val="00162515"/>
    <w:rsid w:val="00165771"/>
    <w:rsid w:val="00172562"/>
    <w:rsid w:val="0017611C"/>
    <w:rsid w:val="0017700C"/>
    <w:rsid w:val="00185F07"/>
    <w:rsid w:val="001874F3"/>
    <w:rsid w:val="00190A35"/>
    <w:rsid w:val="001A2212"/>
    <w:rsid w:val="001A5497"/>
    <w:rsid w:val="001A7C50"/>
    <w:rsid w:val="001B3D46"/>
    <w:rsid w:val="001B3DF2"/>
    <w:rsid w:val="001B44F1"/>
    <w:rsid w:val="001D082B"/>
    <w:rsid w:val="001D1385"/>
    <w:rsid w:val="001E06DD"/>
    <w:rsid w:val="001E32E8"/>
    <w:rsid w:val="001E5C6E"/>
    <w:rsid w:val="001F12A4"/>
    <w:rsid w:val="001F1CBA"/>
    <w:rsid w:val="001F476E"/>
    <w:rsid w:val="001F5833"/>
    <w:rsid w:val="001F6078"/>
    <w:rsid w:val="0020481E"/>
    <w:rsid w:val="00204F91"/>
    <w:rsid w:val="00205142"/>
    <w:rsid w:val="00207694"/>
    <w:rsid w:val="002103B5"/>
    <w:rsid w:val="002148A0"/>
    <w:rsid w:val="00215D06"/>
    <w:rsid w:val="00222887"/>
    <w:rsid w:val="002238FE"/>
    <w:rsid w:val="0023422C"/>
    <w:rsid w:val="00240A23"/>
    <w:rsid w:val="00246F87"/>
    <w:rsid w:val="002539BC"/>
    <w:rsid w:val="00253F36"/>
    <w:rsid w:val="00254BA9"/>
    <w:rsid w:val="002620AF"/>
    <w:rsid w:val="002630DE"/>
    <w:rsid w:val="00264A83"/>
    <w:rsid w:val="00265AEA"/>
    <w:rsid w:val="00270601"/>
    <w:rsid w:val="00273FC3"/>
    <w:rsid w:val="00275216"/>
    <w:rsid w:val="0028680C"/>
    <w:rsid w:val="002870F6"/>
    <w:rsid w:val="0029185D"/>
    <w:rsid w:val="002922C3"/>
    <w:rsid w:val="00296B5F"/>
    <w:rsid w:val="002A1DDC"/>
    <w:rsid w:val="002A45B8"/>
    <w:rsid w:val="002B27FF"/>
    <w:rsid w:val="002B4F7A"/>
    <w:rsid w:val="002B521B"/>
    <w:rsid w:val="002B7D6E"/>
    <w:rsid w:val="002C0A3F"/>
    <w:rsid w:val="002C4619"/>
    <w:rsid w:val="002C626E"/>
    <w:rsid w:val="002D1C5D"/>
    <w:rsid w:val="002D598E"/>
    <w:rsid w:val="002E0B20"/>
    <w:rsid w:val="002E1431"/>
    <w:rsid w:val="002E1A5A"/>
    <w:rsid w:val="002E28E7"/>
    <w:rsid w:val="002E35FC"/>
    <w:rsid w:val="002E48FA"/>
    <w:rsid w:val="002E7A16"/>
    <w:rsid w:val="002F1C3F"/>
    <w:rsid w:val="00303BCB"/>
    <w:rsid w:val="0030656E"/>
    <w:rsid w:val="00306FD9"/>
    <w:rsid w:val="003166B2"/>
    <w:rsid w:val="00320451"/>
    <w:rsid w:val="00320B3C"/>
    <w:rsid w:val="00321D17"/>
    <w:rsid w:val="00335548"/>
    <w:rsid w:val="003410DE"/>
    <w:rsid w:val="003424F8"/>
    <w:rsid w:val="003441A4"/>
    <w:rsid w:val="00347961"/>
    <w:rsid w:val="003632EF"/>
    <w:rsid w:val="00372C8B"/>
    <w:rsid w:val="003752A3"/>
    <w:rsid w:val="00376722"/>
    <w:rsid w:val="00377CC2"/>
    <w:rsid w:val="00390980"/>
    <w:rsid w:val="00391B87"/>
    <w:rsid w:val="00392223"/>
    <w:rsid w:val="003A27DB"/>
    <w:rsid w:val="003A424C"/>
    <w:rsid w:val="003A625F"/>
    <w:rsid w:val="003A7953"/>
    <w:rsid w:val="003B5F99"/>
    <w:rsid w:val="003C3CF5"/>
    <w:rsid w:val="003D438C"/>
    <w:rsid w:val="003E0087"/>
    <w:rsid w:val="003E740F"/>
    <w:rsid w:val="003F3001"/>
    <w:rsid w:val="003F3F7E"/>
    <w:rsid w:val="003F6B05"/>
    <w:rsid w:val="003F7D01"/>
    <w:rsid w:val="00401F30"/>
    <w:rsid w:val="004022B1"/>
    <w:rsid w:val="004034B0"/>
    <w:rsid w:val="004141BC"/>
    <w:rsid w:val="00416C91"/>
    <w:rsid w:val="00425D48"/>
    <w:rsid w:val="00440E68"/>
    <w:rsid w:val="00442A7A"/>
    <w:rsid w:val="00444B67"/>
    <w:rsid w:val="00446C9A"/>
    <w:rsid w:val="00450269"/>
    <w:rsid w:val="004529A2"/>
    <w:rsid w:val="0045690C"/>
    <w:rsid w:val="00462296"/>
    <w:rsid w:val="00464C08"/>
    <w:rsid w:val="004677B5"/>
    <w:rsid w:val="00472C6E"/>
    <w:rsid w:val="00474693"/>
    <w:rsid w:val="00480305"/>
    <w:rsid w:val="00480C31"/>
    <w:rsid w:val="00486E2C"/>
    <w:rsid w:val="004957CC"/>
    <w:rsid w:val="00497E09"/>
    <w:rsid w:val="004A1157"/>
    <w:rsid w:val="004A7180"/>
    <w:rsid w:val="004B47C0"/>
    <w:rsid w:val="004B7312"/>
    <w:rsid w:val="004C22CB"/>
    <w:rsid w:val="004C238D"/>
    <w:rsid w:val="004C4FE8"/>
    <w:rsid w:val="004D3012"/>
    <w:rsid w:val="004D6276"/>
    <w:rsid w:val="004D632C"/>
    <w:rsid w:val="004D6AD3"/>
    <w:rsid w:val="004E3BA8"/>
    <w:rsid w:val="004E6909"/>
    <w:rsid w:val="004F4262"/>
    <w:rsid w:val="004F5743"/>
    <w:rsid w:val="004F6B47"/>
    <w:rsid w:val="00502F41"/>
    <w:rsid w:val="0050546A"/>
    <w:rsid w:val="00511DD6"/>
    <w:rsid w:val="00515EB1"/>
    <w:rsid w:val="00516721"/>
    <w:rsid w:val="00521024"/>
    <w:rsid w:val="00527A8D"/>
    <w:rsid w:val="00537D4D"/>
    <w:rsid w:val="00540F46"/>
    <w:rsid w:val="00541A3C"/>
    <w:rsid w:val="00542677"/>
    <w:rsid w:val="005545D8"/>
    <w:rsid w:val="00556B7E"/>
    <w:rsid w:val="005575A5"/>
    <w:rsid w:val="00564E80"/>
    <w:rsid w:val="005663F5"/>
    <w:rsid w:val="00567EF3"/>
    <w:rsid w:val="005704F2"/>
    <w:rsid w:val="00570DDB"/>
    <w:rsid w:val="005774F5"/>
    <w:rsid w:val="00580E38"/>
    <w:rsid w:val="0058377C"/>
    <w:rsid w:val="00583CFA"/>
    <w:rsid w:val="0059760D"/>
    <w:rsid w:val="005A104E"/>
    <w:rsid w:val="005A25F0"/>
    <w:rsid w:val="005A31DE"/>
    <w:rsid w:val="005B1028"/>
    <w:rsid w:val="005B66BF"/>
    <w:rsid w:val="005C14A7"/>
    <w:rsid w:val="005C41F7"/>
    <w:rsid w:val="005C499E"/>
    <w:rsid w:val="005D0C3C"/>
    <w:rsid w:val="005D22E1"/>
    <w:rsid w:val="005D3069"/>
    <w:rsid w:val="005D4D2C"/>
    <w:rsid w:val="005D56DF"/>
    <w:rsid w:val="005D6A5F"/>
    <w:rsid w:val="005D7428"/>
    <w:rsid w:val="005E4979"/>
    <w:rsid w:val="005E6C1D"/>
    <w:rsid w:val="005F2CAA"/>
    <w:rsid w:val="005F552F"/>
    <w:rsid w:val="00601DAD"/>
    <w:rsid w:val="006058F1"/>
    <w:rsid w:val="00605C02"/>
    <w:rsid w:val="00615C13"/>
    <w:rsid w:val="00617928"/>
    <w:rsid w:val="00617E43"/>
    <w:rsid w:val="00623E9C"/>
    <w:rsid w:val="00626300"/>
    <w:rsid w:val="006276A3"/>
    <w:rsid w:val="0063233A"/>
    <w:rsid w:val="006351ED"/>
    <w:rsid w:val="006476A6"/>
    <w:rsid w:val="00652FFF"/>
    <w:rsid w:val="00657646"/>
    <w:rsid w:val="00661364"/>
    <w:rsid w:val="00663AD8"/>
    <w:rsid w:val="0068330A"/>
    <w:rsid w:val="00686AD7"/>
    <w:rsid w:val="00686C10"/>
    <w:rsid w:val="0069107D"/>
    <w:rsid w:val="00696E13"/>
    <w:rsid w:val="006A223B"/>
    <w:rsid w:val="006A64C9"/>
    <w:rsid w:val="006A6535"/>
    <w:rsid w:val="006B0D93"/>
    <w:rsid w:val="006B62E1"/>
    <w:rsid w:val="006C5282"/>
    <w:rsid w:val="006C6824"/>
    <w:rsid w:val="006C7B4E"/>
    <w:rsid w:val="006D060C"/>
    <w:rsid w:val="006E1F28"/>
    <w:rsid w:val="006E45E8"/>
    <w:rsid w:val="006E4AB6"/>
    <w:rsid w:val="006E656D"/>
    <w:rsid w:val="006F3304"/>
    <w:rsid w:val="006F671A"/>
    <w:rsid w:val="0070327A"/>
    <w:rsid w:val="00714346"/>
    <w:rsid w:val="00724977"/>
    <w:rsid w:val="007258EF"/>
    <w:rsid w:val="00731380"/>
    <w:rsid w:val="00740C1D"/>
    <w:rsid w:val="007420E2"/>
    <w:rsid w:val="007430BC"/>
    <w:rsid w:val="00746C14"/>
    <w:rsid w:val="007502BE"/>
    <w:rsid w:val="007503E6"/>
    <w:rsid w:val="007613BB"/>
    <w:rsid w:val="007615E7"/>
    <w:rsid w:val="00763A72"/>
    <w:rsid w:val="00764A7F"/>
    <w:rsid w:val="00766185"/>
    <w:rsid w:val="00771333"/>
    <w:rsid w:val="00774B5F"/>
    <w:rsid w:val="00790038"/>
    <w:rsid w:val="007A4DAC"/>
    <w:rsid w:val="007A5D5B"/>
    <w:rsid w:val="007A5D9C"/>
    <w:rsid w:val="007B0797"/>
    <w:rsid w:val="007B1286"/>
    <w:rsid w:val="007B3415"/>
    <w:rsid w:val="007B3B7E"/>
    <w:rsid w:val="007C75D2"/>
    <w:rsid w:val="007E1DBC"/>
    <w:rsid w:val="007E6A0A"/>
    <w:rsid w:val="007F09A0"/>
    <w:rsid w:val="007F1022"/>
    <w:rsid w:val="007F2B9F"/>
    <w:rsid w:val="007F7726"/>
    <w:rsid w:val="0080478C"/>
    <w:rsid w:val="008067C1"/>
    <w:rsid w:val="00807AB8"/>
    <w:rsid w:val="008178C7"/>
    <w:rsid w:val="0082021D"/>
    <w:rsid w:val="008221AE"/>
    <w:rsid w:val="00825B45"/>
    <w:rsid w:val="00833D44"/>
    <w:rsid w:val="00842FF3"/>
    <w:rsid w:val="00843C96"/>
    <w:rsid w:val="00843D2A"/>
    <w:rsid w:val="00846C65"/>
    <w:rsid w:val="00851856"/>
    <w:rsid w:val="008524AE"/>
    <w:rsid w:val="00856D60"/>
    <w:rsid w:val="008573D6"/>
    <w:rsid w:val="00857908"/>
    <w:rsid w:val="0086795C"/>
    <w:rsid w:val="008721F3"/>
    <w:rsid w:val="008730F6"/>
    <w:rsid w:val="00874A03"/>
    <w:rsid w:val="00877294"/>
    <w:rsid w:val="008819DE"/>
    <w:rsid w:val="00885456"/>
    <w:rsid w:val="0089026A"/>
    <w:rsid w:val="008909F8"/>
    <w:rsid w:val="00893171"/>
    <w:rsid w:val="008934E1"/>
    <w:rsid w:val="008965D2"/>
    <w:rsid w:val="00896894"/>
    <w:rsid w:val="00896EFC"/>
    <w:rsid w:val="008A1687"/>
    <w:rsid w:val="008A1F74"/>
    <w:rsid w:val="008A4806"/>
    <w:rsid w:val="008B30D2"/>
    <w:rsid w:val="008B3A12"/>
    <w:rsid w:val="008B6CB5"/>
    <w:rsid w:val="008C132C"/>
    <w:rsid w:val="008C143A"/>
    <w:rsid w:val="008C42C4"/>
    <w:rsid w:val="008C6AE0"/>
    <w:rsid w:val="008D1E48"/>
    <w:rsid w:val="008D3C75"/>
    <w:rsid w:val="008D3DCF"/>
    <w:rsid w:val="008D4CCD"/>
    <w:rsid w:val="008D5DA4"/>
    <w:rsid w:val="008D66BA"/>
    <w:rsid w:val="008D697D"/>
    <w:rsid w:val="008E147C"/>
    <w:rsid w:val="008E67FB"/>
    <w:rsid w:val="008F1E7B"/>
    <w:rsid w:val="008F2329"/>
    <w:rsid w:val="008F4786"/>
    <w:rsid w:val="008F76AF"/>
    <w:rsid w:val="0090238C"/>
    <w:rsid w:val="00911EE7"/>
    <w:rsid w:val="00912142"/>
    <w:rsid w:val="00913994"/>
    <w:rsid w:val="0091576F"/>
    <w:rsid w:val="00917CA4"/>
    <w:rsid w:val="0092421B"/>
    <w:rsid w:val="0092597A"/>
    <w:rsid w:val="00934C57"/>
    <w:rsid w:val="00937178"/>
    <w:rsid w:val="009450CB"/>
    <w:rsid w:val="00951199"/>
    <w:rsid w:val="00951C36"/>
    <w:rsid w:val="009572CB"/>
    <w:rsid w:val="00963972"/>
    <w:rsid w:val="00971CAC"/>
    <w:rsid w:val="009739A6"/>
    <w:rsid w:val="009743C1"/>
    <w:rsid w:val="00975CED"/>
    <w:rsid w:val="00997C45"/>
    <w:rsid w:val="009A5D6D"/>
    <w:rsid w:val="009A6B1A"/>
    <w:rsid w:val="009B3772"/>
    <w:rsid w:val="009C4F53"/>
    <w:rsid w:val="009C6C33"/>
    <w:rsid w:val="009D0CDA"/>
    <w:rsid w:val="009E0202"/>
    <w:rsid w:val="009E56EB"/>
    <w:rsid w:val="009F2984"/>
    <w:rsid w:val="009F51E4"/>
    <w:rsid w:val="00A018E9"/>
    <w:rsid w:val="00A025C7"/>
    <w:rsid w:val="00A02916"/>
    <w:rsid w:val="00A06B6D"/>
    <w:rsid w:val="00A17363"/>
    <w:rsid w:val="00A234F0"/>
    <w:rsid w:val="00A24D47"/>
    <w:rsid w:val="00A30D26"/>
    <w:rsid w:val="00A311B5"/>
    <w:rsid w:val="00A355F9"/>
    <w:rsid w:val="00A40480"/>
    <w:rsid w:val="00A41A7F"/>
    <w:rsid w:val="00A45642"/>
    <w:rsid w:val="00A508BF"/>
    <w:rsid w:val="00A6093E"/>
    <w:rsid w:val="00A6531B"/>
    <w:rsid w:val="00A70BA9"/>
    <w:rsid w:val="00A846B6"/>
    <w:rsid w:val="00A905A9"/>
    <w:rsid w:val="00AA15DC"/>
    <w:rsid w:val="00AA7DBD"/>
    <w:rsid w:val="00AB6C23"/>
    <w:rsid w:val="00AC327E"/>
    <w:rsid w:val="00AD5883"/>
    <w:rsid w:val="00AE002D"/>
    <w:rsid w:val="00AE2502"/>
    <w:rsid w:val="00AE5DBD"/>
    <w:rsid w:val="00B02BBE"/>
    <w:rsid w:val="00B0518D"/>
    <w:rsid w:val="00B0777B"/>
    <w:rsid w:val="00B07A8F"/>
    <w:rsid w:val="00B117FB"/>
    <w:rsid w:val="00B12125"/>
    <w:rsid w:val="00B129F6"/>
    <w:rsid w:val="00B148BB"/>
    <w:rsid w:val="00B24F09"/>
    <w:rsid w:val="00B27723"/>
    <w:rsid w:val="00B37E0D"/>
    <w:rsid w:val="00B41FA7"/>
    <w:rsid w:val="00B42F09"/>
    <w:rsid w:val="00B47288"/>
    <w:rsid w:val="00B51F4E"/>
    <w:rsid w:val="00B5611C"/>
    <w:rsid w:val="00B57F66"/>
    <w:rsid w:val="00B71FF5"/>
    <w:rsid w:val="00B7272F"/>
    <w:rsid w:val="00B73E62"/>
    <w:rsid w:val="00BA59E0"/>
    <w:rsid w:val="00BA6190"/>
    <w:rsid w:val="00BA729B"/>
    <w:rsid w:val="00BB0C83"/>
    <w:rsid w:val="00BB0CDA"/>
    <w:rsid w:val="00BB3393"/>
    <w:rsid w:val="00BB4585"/>
    <w:rsid w:val="00BC0365"/>
    <w:rsid w:val="00BC1576"/>
    <w:rsid w:val="00BD6BE7"/>
    <w:rsid w:val="00BE40D8"/>
    <w:rsid w:val="00BE7A71"/>
    <w:rsid w:val="00C05C84"/>
    <w:rsid w:val="00C0601B"/>
    <w:rsid w:val="00C078FC"/>
    <w:rsid w:val="00C1043F"/>
    <w:rsid w:val="00C141D8"/>
    <w:rsid w:val="00C16BD1"/>
    <w:rsid w:val="00C17001"/>
    <w:rsid w:val="00C240FF"/>
    <w:rsid w:val="00C311D1"/>
    <w:rsid w:val="00C338C5"/>
    <w:rsid w:val="00C359A7"/>
    <w:rsid w:val="00C41344"/>
    <w:rsid w:val="00C42AF6"/>
    <w:rsid w:val="00C50CE0"/>
    <w:rsid w:val="00C56779"/>
    <w:rsid w:val="00C703BA"/>
    <w:rsid w:val="00C74A38"/>
    <w:rsid w:val="00C758BD"/>
    <w:rsid w:val="00C815D7"/>
    <w:rsid w:val="00C83863"/>
    <w:rsid w:val="00C85505"/>
    <w:rsid w:val="00C85B44"/>
    <w:rsid w:val="00C86B3A"/>
    <w:rsid w:val="00C934B4"/>
    <w:rsid w:val="00C9679B"/>
    <w:rsid w:val="00CA4630"/>
    <w:rsid w:val="00CB0E14"/>
    <w:rsid w:val="00CB12E1"/>
    <w:rsid w:val="00CB22B5"/>
    <w:rsid w:val="00CC5100"/>
    <w:rsid w:val="00CC6C32"/>
    <w:rsid w:val="00CD2A56"/>
    <w:rsid w:val="00CD316B"/>
    <w:rsid w:val="00CE061D"/>
    <w:rsid w:val="00CE15B2"/>
    <w:rsid w:val="00CE35DC"/>
    <w:rsid w:val="00CE79D0"/>
    <w:rsid w:val="00CF1748"/>
    <w:rsid w:val="00CF27F2"/>
    <w:rsid w:val="00CF3541"/>
    <w:rsid w:val="00CF38AD"/>
    <w:rsid w:val="00CF3B78"/>
    <w:rsid w:val="00CF4100"/>
    <w:rsid w:val="00CF6F21"/>
    <w:rsid w:val="00CF6F30"/>
    <w:rsid w:val="00D00626"/>
    <w:rsid w:val="00D079E5"/>
    <w:rsid w:val="00D12E76"/>
    <w:rsid w:val="00D16B05"/>
    <w:rsid w:val="00D25FAB"/>
    <w:rsid w:val="00D2710E"/>
    <w:rsid w:val="00D27ADE"/>
    <w:rsid w:val="00D42F8E"/>
    <w:rsid w:val="00D45AFF"/>
    <w:rsid w:val="00D52054"/>
    <w:rsid w:val="00D6073A"/>
    <w:rsid w:val="00D66331"/>
    <w:rsid w:val="00D66BEB"/>
    <w:rsid w:val="00D6739E"/>
    <w:rsid w:val="00D6791F"/>
    <w:rsid w:val="00D74EB4"/>
    <w:rsid w:val="00D74F30"/>
    <w:rsid w:val="00DA19EB"/>
    <w:rsid w:val="00DA52AB"/>
    <w:rsid w:val="00DA7DDC"/>
    <w:rsid w:val="00DB2451"/>
    <w:rsid w:val="00DB2C73"/>
    <w:rsid w:val="00DB7090"/>
    <w:rsid w:val="00DB78A7"/>
    <w:rsid w:val="00DC0962"/>
    <w:rsid w:val="00DC4C6C"/>
    <w:rsid w:val="00DC4DB8"/>
    <w:rsid w:val="00DC6DAF"/>
    <w:rsid w:val="00DC6F7B"/>
    <w:rsid w:val="00DD7B62"/>
    <w:rsid w:val="00DE6274"/>
    <w:rsid w:val="00DF15DD"/>
    <w:rsid w:val="00E043CC"/>
    <w:rsid w:val="00E06310"/>
    <w:rsid w:val="00E06375"/>
    <w:rsid w:val="00E14582"/>
    <w:rsid w:val="00E1599E"/>
    <w:rsid w:val="00E20FE1"/>
    <w:rsid w:val="00E24A56"/>
    <w:rsid w:val="00E31EBA"/>
    <w:rsid w:val="00E3226D"/>
    <w:rsid w:val="00E32351"/>
    <w:rsid w:val="00E3391A"/>
    <w:rsid w:val="00E33B7E"/>
    <w:rsid w:val="00E34159"/>
    <w:rsid w:val="00E343F8"/>
    <w:rsid w:val="00E36CD7"/>
    <w:rsid w:val="00E36F62"/>
    <w:rsid w:val="00E434E9"/>
    <w:rsid w:val="00E4549C"/>
    <w:rsid w:val="00E46442"/>
    <w:rsid w:val="00E51C5C"/>
    <w:rsid w:val="00E52632"/>
    <w:rsid w:val="00E54E83"/>
    <w:rsid w:val="00E631FC"/>
    <w:rsid w:val="00E640C5"/>
    <w:rsid w:val="00E73E0A"/>
    <w:rsid w:val="00E76E8C"/>
    <w:rsid w:val="00E80153"/>
    <w:rsid w:val="00E8092C"/>
    <w:rsid w:val="00E809A5"/>
    <w:rsid w:val="00E81D04"/>
    <w:rsid w:val="00E83872"/>
    <w:rsid w:val="00E85C1E"/>
    <w:rsid w:val="00E90304"/>
    <w:rsid w:val="00E9104A"/>
    <w:rsid w:val="00E91DDC"/>
    <w:rsid w:val="00E929FC"/>
    <w:rsid w:val="00E95B59"/>
    <w:rsid w:val="00EB0233"/>
    <w:rsid w:val="00EB3FBE"/>
    <w:rsid w:val="00EC1FDC"/>
    <w:rsid w:val="00EC29C4"/>
    <w:rsid w:val="00EC33B9"/>
    <w:rsid w:val="00EC3792"/>
    <w:rsid w:val="00ED1522"/>
    <w:rsid w:val="00ED755E"/>
    <w:rsid w:val="00EE4A98"/>
    <w:rsid w:val="00EF6243"/>
    <w:rsid w:val="00EF6FCD"/>
    <w:rsid w:val="00EF7240"/>
    <w:rsid w:val="00F01034"/>
    <w:rsid w:val="00F05C46"/>
    <w:rsid w:val="00F067EC"/>
    <w:rsid w:val="00F0700B"/>
    <w:rsid w:val="00F126F4"/>
    <w:rsid w:val="00F13EEE"/>
    <w:rsid w:val="00F149EC"/>
    <w:rsid w:val="00F21126"/>
    <w:rsid w:val="00F21D08"/>
    <w:rsid w:val="00F27E5D"/>
    <w:rsid w:val="00F37CA7"/>
    <w:rsid w:val="00F4268F"/>
    <w:rsid w:val="00F4410D"/>
    <w:rsid w:val="00F4723A"/>
    <w:rsid w:val="00F5039A"/>
    <w:rsid w:val="00F51250"/>
    <w:rsid w:val="00F539CD"/>
    <w:rsid w:val="00F54DC8"/>
    <w:rsid w:val="00F713C9"/>
    <w:rsid w:val="00F77A6E"/>
    <w:rsid w:val="00F83AD8"/>
    <w:rsid w:val="00F909C5"/>
    <w:rsid w:val="00F94117"/>
    <w:rsid w:val="00FA1030"/>
    <w:rsid w:val="00FA7C54"/>
    <w:rsid w:val="00FB580B"/>
    <w:rsid w:val="00FC3C47"/>
    <w:rsid w:val="00FD3F4C"/>
    <w:rsid w:val="00FE1474"/>
    <w:rsid w:val="00FE52BF"/>
    <w:rsid w:val="00FE67F5"/>
    <w:rsid w:val="00FF08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88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221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1A2212"/>
    <w:rPr>
      <w:sz w:val="18"/>
      <w:szCs w:val="18"/>
    </w:rPr>
  </w:style>
  <w:style w:type="paragraph" w:styleId="a4">
    <w:name w:val="footer"/>
    <w:basedOn w:val="a"/>
    <w:link w:val="Char0"/>
    <w:uiPriority w:val="99"/>
    <w:semiHidden/>
    <w:unhideWhenUsed/>
    <w:rsid w:val="001A2212"/>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1A2212"/>
    <w:rPr>
      <w:sz w:val="18"/>
      <w:szCs w:val="18"/>
    </w:rPr>
  </w:style>
</w:styles>
</file>

<file path=word/webSettings.xml><?xml version="1.0" encoding="utf-8"?>
<w:webSettings xmlns:r="http://schemas.openxmlformats.org/officeDocument/2006/relationships" xmlns:w="http://schemas.openxmlformats.org/wordprocessingml/2006/main">
  <w:divs>
    <w:div w:id="12927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510</Words>
  <Characters>2912</Characters>
  <Application>Microsoft Office Word</Application>
  <DocSecurity>0</DocSecurity>
  <Lines>24</Lines>
  <Paragraphs>6</Paragraphs>
  <ScaleCrop>false</ScaleCrop>
  <Company/>
  <LinksUpToDate>false</LinksUpToDate>
  <CharactersWithSpaces>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程春晖</dc:creator>
  <cp:lastModifiedBy>wk</cp:lastModifiedBy>
  <cp:revision>2</cp:revision>
  <dcterms:created xsi:type="dcterms:W3CDTF">2015-12-22T01:13:00Z</dcterms:created>
  <dcterms:modified xsi:type="dcterms:W3CDTF">2015-12-28T08:15:00Z</dcterms:modified>
</cp:coreProperties>
</file>