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71" w:rsidRDefault="00956671">
      <w:pPr>
        <w:snapToGrid w:val="0"/>
        <w:spacing w:line="360" w:lineRule="auto"/>
        <w:rPr>
          <w:rFonts w:ascii="黑体" w:eastAsia="黑体" w:hAnsi="黑体"/>
          <w:szCs w:val="32"/>
        </w:rPr>
      </w:pPr>
    </w:p>
    <w:p w:rsidR="00956671" w:rsidRDefault="00EB3AA1">
      <w:pPr>
        <w:snapToGrid w:val="0"/>
        <w:spacing w:line="360" w:lineRule="auto"/>
        <w:jc w:val="center"/>
        <w:rPr>
          <w:rFonts w:ascii="黑体" w:eastAsia="黑体" w:hAnsi="黑体"/>
          <w:sz w:val="36"/>
          <w:szCs w:val="36"/>
        </w:rPr>
      </w:pPr>
      <w:r>
        <w:rPr>
          <w:rFonts w:ascii="黑体" w:eastAsia="黑体" w:hAnsi="黑体" w:hint="eastAsia"/>
          <w:sz w:val="36"/>
          <w:szCs w:val="36"/>
        </w:rPr>
        <w:t>安徽大学物质科学与信息技术研究院</w:t>
      </w:r>
    </w:p>
    <w:p w:rsidR="00956671" w:rsidRDefault="00EB3AA1">
      <w:pPr>
        <w:snapToGrid w:val="0"/>
        <w:spacing w:line="360" w:lineRule="auto"/>
        <w:jc w:val="center"/>
        <w:rPr>
          <w:rFonts w:ascii="黑体" w:eastAsia="黑体" w:hAnsi="黑体"/>
          <w:sz w:val="36"/>
          <w:szCs w:val="36"/>
        </w:rPr>
      </w:pPr>
      <w:r>
        <w:rPr>
          <w:rFonts w:ascii="黑体" w:eastAsia="黑体" w:hAnsi="黑体" w:hint="eastAsia"/>
          <w:sz w:val="36"/>
          <w:szCs w:val="36"/>
        </w:rPr>
        <w:t>学科建设开放基金实施办法（暂行）</w:t>
      </w:r>
    </w:p>
    <w:p w:rsidR="00956671" w:rsidRDefault="00956671">
      <w:pPr>
        <w:snapToGrid w:val="0"/>
        <w:spacing w:line="360" w:lineRule="auto"/>
        <w:jc w:val="center"/>
        <w:rPr>
          <w:rFonts w:ascii="黑体" w:eastAsia="黑体" w:hAnsi="黑体"/>
          <w:b/>
          <w:color w:val="000000"/>
          <w:sz w:val="28"/>
        </w:rPr>
      </w:pPr>
    </w:p>
    <w:p w:rsidR="00956671" w:rsidRDefault="00EB3AA1">
      <w:pPr>
        <w:jc w:val="left"/>
        <w:rPr>
          <w:rFonts w:asciiTheme="majorEastAsia" w:eastAsiaTheme="majorEastAsia" w:hAnsiTheme="majorEastAsia" w:cstheme="majorEastAsia"/>
          <w:sz w:val="24"/>
          <w:szCs w:val="24"/>
        </w:rPr>
      </w:pPr>
      <w:r>
        <w:rPr>
          <w:rFonts w:asciiTheme="majorEastAsia" w:eastAsiaTheme="majorEastAsia" w:hAnsiTheme="majorEastAsia" w:hint="eastAsia"/>
          <w:b/>
          <w:color w:val="000000"/>
          <w:sz w:val="30"/>
          <w:szCs w:val="30"/>
        </w:rPr>
        <w:t xml:space="preserve"> </w:t>
      </w:r>
      <w:r>
        <w:rPr>
          <w:rFonts w:asciiTheme="majorEastAsia" w:eastAsiaTheme="majorEastAsia" w:hAnsiTheme="majorEastAsia" w:hint="eastAsia"/>
          <w:b/>
          <w:color w:val="000000"/>
          <w:sz w:val="28"/>
          <w:szCs w:val="28"/>
        </w:rPr>
        <w:t xml:space="preserve"> </w:t>
      </w:r>
      <w:r>
        <w:rPr>
          <w:rFonts w:asciiTheme="majorEastAsia" w:eastAsiaTheme="majorEastAsia" w:hAnsiTheme="majorEastAsia" w:cstheme="majorEastAsia" w:hint="eastAsia"/>
          <w:b/>
          <w:color w:val="000000"/>
          <w:sz w:val="24"/>
          <w:szCs w:val="24"/>
        </w:rPr>
        <w:t xml:space="preserve">  第一条  </w:t>
      </w:r>
      <w:r>
        <w:rPr>
          <w:rFonts w:asciiTheme="majorEastAsia" w:eastAsiaTheme="majorEastAsia" w:hAnsiTheme="majorEastAsia" w:cstheme="majorEastAsia" w:hint="eastAsia"/>
          <w:sz w:val="24"/>
          <w:szCs w:val="24"/>
        </w:rPr>
        <w:t>为加强物质科学与信息技术研究院（以下简称“物科院”）与本校其他院（系）的密切协作，</w:t>
      </w:r>
      <w:r w:rsidR="00310134">
        <w:rPr>
          <w:rFonts w:asciiTheme="majorEastAsia" w:eastAsiaTheme="majorEastAsia" w:hAnsiTheme="majorEastAsia" w:cstheme="majorEastAsia" w:hint="eastAsia"/>
          <w:sz w:val="24"/>
          <w:szCs w:val="24"/>
        </w:rPr>
        <w:t>发挥我校科研人员在学校学科发展和</w:t>
      </w:r>
      <w:proofErr w:type="gramStart"/>
      <w:r w:rsidR="00310134">
        <w:rPr>
          <w:rFonts w:asciiTheme="majorEastAsia" w:eastAsiaTheme="majorEastAsia" w:hAnsiTheme="majorEastAsia" w:cstheme="majorEastAsia" w:hint="eastAsia"/>
          <w:sz w:val="24"/>
          <w:szCs w:val="24"/>
        </w:rPr>
        <w:t>物科</w:t>
      </w:r>
      <w:proofErr w:type="gramEnd"/>
      <w:r w:rsidR="00310134">
        <w:rPr>
          <w:rFonts w:asciiTheme="majorEastAsia" w:eastAsiaTheme="majorEastAsia" w:hAnsiTheme="majorEastAsia" w:cstheme="majorEastAsia" w:hint="eastAsia"/>
          <w:sz w:val="24"/>
          <w:szCs w:val="24"/>
        </w:rPr>
        <w:t>院建设中的重要作用，</w:t>
      </w:r>
      <w:r>
        <w:rPr>
          <w:rFonts w:asciiTheme="majorEastAsia" w:eastAsiaTheme="majorEastAsia" w:hAnsiTheme="majorEastAsia" w:cstheme="majorEastAsia" w:hint="eastAsia"/>
          <w:sz w:val="24"/>
          <w:szCs w:val="24"/>
        </w:rPr>
        <w:t>逐步形成学科共建、任务共</w:t>
      </w:r>
      <w:r w:rsidR="00310134">
        <w:rPr>
          <w:rFonts w:asciiTheme="majorEastAsia" w:eastAsiaTheme="majorEastAsia" w:hAnsiTheme="majorEastAsia" w:cstheme="majorEastAsia" w:hint="eastAsia"/>
          <w:sz w:val="24"/>
          <w:szCs w:val="24"/>
        </w:rPr>
        <w:t>担、资源共享、协同创新的学术氛围，</w:t>
      </w:r>
      <w:r>
        <w:rPr>
          <w:rFonts w:asciiTheme="majorEastAsia" w:eastAsiaTheme="majorEastAsia" w:hAnsiTheme="majorEastAsia" w:cstheme="majorEastAsia" w:hint="eastAsia"/>
          <w:sz w:val="24"/>
          <w:szCs w:val="24"/>
        </w:rPr>
        <w:t>产出一批有影响力和显示度的</w:t>
      </w:r>
      <w:r w:rsidR="00310134">
        <w:rPr>
          <w:rFonts w:asciiTheme="majorEastAsia" w:eastAsiaTheme="majorEastAsia" w:hAnsiTheme="majorEastAsia" w:cstheme="majorEastAsia" w:hint="eastAsia"/>
          <w:sz w:val="24"/>
          <w:szCs w:val="24"/>
        </w:rPr>
        <w:t>高水平</w:t>
      </w:r>
      <w:r>
        <w:rPr>
          <w:rFonts w:asciiTheme="majorEastAsia" w:eastAsiaTheme="majorEastAsia" w:hAnsiTheme="majorEastAsia" w:cstheme="majorEastAsia" w:hint="eastAsia"/>
          <w:sz w:val="24"/>
          <w:szCs w:val="24"/>
        </w:rPr>
        <w:t>成果，</w:t>
      </w:r>
      <w:r w:rsidR="00310134">
        <w:rPr>
          <w:rFonts w:asciiTheme="majorEastAsia" w:eastAsiaTheme="majorEastAsia" w:hAnsiTheme="majorEastAsia" w:cstheme="majorEastAsia" w:hint="eastAsia"/>
          <w:sz w:val="24"/>
          <w:szCs w:val="24"/>
        </w:rPr>
        <w:t>共同推进一流学科建设，</w:t>
      </w:r>
      <w:r>
        <w:rPr>
          <w:rFonts w:asciiTheme="majorEastAsia" w:eastAsiaTheme="majorEastAsia" w:hAnsiTheme="majorEastAsia" w:cstheme="majorEastAsia" w:hint="eastAsia"/>
          <w:bCs/>
          <w:color w:val="000000"/>
          <w:sz w:val="24"/>
          <w:szCs w:val="24"/>
        </w:rPr>
        <w:t>根据《安徽大学教育事业发展“十三五”规划》、《安徽大学世界一流学科建设高校建设方案》和《安徽大学物质科学与信息技术研究院建设方案》等有关规定，</w:t>
      </w:r>
      <w:proofErr w:type="gramStart"/>
      <w:r>
        <w:rPr>
          <w:rFonts w:asciiTheme="majorEastAsia" w:eastAsiaTheme="majorEastAsia" w:hAnsiTheme="majorEastAsia" w:cstheme="majorEastAsia" w:hint="eastAsia"/>
          <w:sz w:val="24"/>
          <w:szCs w:val="24"/>
        </w:rPr>
        <w:t>经物科</w:t>
      </w:r>
      <w:proofErr w:type="gramEnd"/>
      <w:r>
        <w:rPr>
          <w:rFonts w:asciiTheme="majorEastAsia" w:eastAsiaTheme="majorEastAsia" w:hAnsiTheme="majorEastAsia" w:cstheme="majorEastAsia" w:hint="eastAsia"/>
          <w:sz w:val="24"/>
          <w:szCs w:val="24"/>
        </w:rPr>
        <w:t>院院务委员会议研究，报学校批准，决定设立 “安徽大学物质科学与信息技术研究院学科建设开放基金”（以下简称“基金”）。为规范基金管理，特制订本办法</w:t>
      </w:r>
      <w:r>
        <w:rPr>
          <w:rFonts w:asciiTheme="majorEastAsia" w:eastAsiaTheme="majorEastAsia" w:hAnsiTheme="majorEastAsia" w:cstheme="majorEastAsia" w:hint="eastAsia"/>
          <w:color w:val="000000"/>
          <w:sz w:val="24"/>
          <w:szCs w:val="24"/>
        </w:rPr>
        <w:t>。</w:t>
      </w:r>
    </w:p>
    <w:p w:rsidR="00956671" w:rsidRDefault="00EB3AA1" w:rsidP="003F61BA">
      <w:pPr>
        <w:snapToGrid w:val="0"/>
        <w:spacing w:line="360" w:lineRule="auto"/>
        <w:ind w:firstLineChars="200" w:firstLine="474"/>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sz w:val="24"/>
          <w:szCs w:val="24"/>
        </w:rPr>
        <w:t xml:space="preserve">第二条  </w:t>
      </w:r>
      <w:r>
        <w:rPr>
          <w:rFonts w:asciiTheme="majorEastAsia" w:eastAsiaTheme="majorEastAsia" w:hAnsiTheme="majorEastAsia" w:cstheme="majorEastAsia" w:hint="eastAsia"/>
          <w:color w:val="000000"/>
          <w:sz w:val="24"/>
          <w:szCs w:val="24"/>
        </w:rPr>
        <w:t>本基金</w:t>
      </w:r>
      <w:r w:rsidR="00D2266A">
        <w:rPr>
          <w:rFonts w:asciiTheme="majorEastAsia" w:eastAsiaTheme="majorEastAsia" w:hAnsiTheme="majorEastAsia" w:cstheme="majorEastAsia" w:hint="eastAsia"/>
          <w:color w:val="000000"/>
          <w:sz w:val="24"/>
          <w:szCs w:val="24"/>
        </w:rPr>
        <w:t>着重</w:t>
      </w:r>
      <w:r w:rsidR="00310134">
        <w:rPr>
          <w:rFonts w:asciiTheme="majorEastAsia" w:eastAsiaTheme="majorEastAsia" w:hAnsiTheme="majorEastAsia" w:cstheme="majorEastAsia" w:hint="eastAsia"/>
          <w:color w:val="000000"/>
          <w:sz w:val="24"/>
          <w:szCs w:val="24"/>
        </w:rPr>
        <w:t>支持从事材料科学与信息技术及相关领域的基础理论和应用研究（申报</w:t>
      </w:r>
      <w:r w:rsidR="00B05851">
        <w:rPr>
          <w:rFonts w:asciiTheme="majorEastAsia" w:eastAsiaTheme="majorEastAsia" w:hAnsiTheme="majorEastAsia" w:cstheme="majorEastAsia" w:hint="eastAsia"/>
          <w:color w:val="000000"/>
          <w:sz w:val="24"/>
          <w:szCs w:val="24"/>
        </w:rPr>
        <w:t>领域详见《申请书》“编</w:t>
      </w:r>
      <w:r w:rsidR="00D2266A">
        <w:rPr>
          <w:rFonts w:asciiTheme="majorEastAsia" w:eastAsiaTheme="majorEastAsia" w:hAnsiTheme="majorEastAsia" w:cstheme="majorEastAsia" w:hint="eastAsia"/>
          <w:color w:val="000000"/>
          <w:sz w:val="24"/>
          <w:szCs w:val="24"/>
        </w:rPr>
        <w:t>写说明”），鼓励学科交叉与合作。</w:t>
      </w:r>
      <w:bookmarkStart w:id="0" w:name="_GoBack"/>
      <w:bookmarkEnd w:id="0"/>
    </w:p>
    <w:p w:rsidR="00956671" w:rsidRDefault="00EB3AA1" w:rsidP="003F61BA">
      <w:pPr>
        <w:snapToGrid w:val="0"/>
        <w:spacing w:line="360" w:lineRule="auto"/>
        <w:ind w:firstLineChars="200" w:firstLine="474"/>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sz w:val="24"/>
          <w:szCs w:val="24"/>
        </w:rPr>
        <w:t>第三条</w:t>
      </w:r>
      <w:r>
        <w:rPr>
          <w:rFonts w:asciiTheme="majorEastAsia" w:eastAsiaTheme="majorEastAsia" w:hAnsiTheme="majorEastAsia" w:cstheme="majorEastAsia" w:hint="eastAsia"/>
          <w:color w:val="000000"/>
          <w:sz w:val="24"/>
          <w:szCs w:val="24"/>
        </w:rPr>
        <w:t xml:space="preserve">  申请人须具备以下条件：</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1、为本校全职在编科研人员（不含物科院新进人员），且申报时年龄在58周岁以下；</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2、具有博士学位及高级专业技术职务；</w:t>
      </w:r>
    </w:p>
    <w:p w:rsidR="00956671" w:rsidRDefault="00EB3AA1">
      <w:pPr>
        <w:adjustRightInd w:val="0"/>
        <w:snapToGrid w:val="0"/>
        <w:spacing w:line="360" w:lineRule="auto"/>
        <w:ind w:firstLineChars="200" w:firstLine="472"/>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color w:val="000000" w:themeColor="text1"/>
          <w:sz w:val="24"/>
          <w:szCs w:val="24"/>
        </w:rPr>
        <w:t>3、主持过国家级研究项目。</w:t>
      </w:r>
    </w:p>
    <w:p w:rsidR="00956671" w:rsidRDefault="001351E1" w:rsidP="003F61BA">
      <w:pPr>
        <w:snapToGrid w:val="0"/>
        <w:spacing w:line="360" w:lineRule="auto"/>
        <w:ind w:firstLineChars="200" w:firstLine="474"/>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
          <w:color w:val="000000"/>
          <w:sz w:val="24"/>
          <w:szCs w:val="24"/>
        </w:rPr>
        <w:t>第四</w:t>
      </w:r>
      <w:r w:rsidR="00EB3AA1">
        <w:rPr>
          <w:rFonts w:asciiTheme="majorEastAsia" w:eastAsiaTheme="majorEastAsia" w:hAnsiTheme="majorEastAsia" w:cstheme="majorEastAsia" w:hint="eastAsia"/>
          <w:b/>
          <w:color w:val="000000"/>
          <w:sz w:val="24"/>
          <w:szCs w:val="24"/>
        </w:rPr>
        <w:t xml:space="preserve">条 </w:t>
      </w:r>
      <w:r w:rsidR="00EB3AA1">
        <w:rPr>
          <w:rFonts w:asciiTheme="majorEastAsia" w:eastAsiaTheme="majorEastAsia" w:hAnsiTheme="majorEastAsia" w:cstheme="majorEastAsia" w:hint="eastAsia"/>
          <w:color w:val="000000"/>
          <w:sz w:val="24"/>
          <w:szCs w:val="24"/>
        </w:rPr>
        <w:t>基金来源为“物科院学科建设经费”。基金资助项目分为 “重点”和 “一般”两类，资助标准和限额分别为：重点项目每项</w:t>
      </w:r>
      <w:r w:rsidR="00310134">
        <w:rPr>
          <w:rFonts w:asciiTheme="majorEastAsia" w:eastAsiaTheme="majorEastAsia" w:hAnsiTheme="majorEastAsia" w:cstheme="majorEastAsia" w:hint="eastAsia"/>
          <w:color w:val="000000"/>
          <w:sz w:val="24"/>
          <w:szCs w:val="24"/>
        </w:rPr>
        <w:t>为</w:t>
      </w:r>
      <w:r w:rsidR="00EB3AA1" w:rsidRPr="00F21995">
        <w:rPr>
          <w:rFonts w:asciiTheme="majorEastAsia" w:eastAsiaTheme="majorEastAsia" w:hAnsiTheme="majorEastAsia" w:cstheme="majorEastAsia" w:hint="eastAsia"/>
          <w:color w:val="000000"/>
          <w:sz w:val="24"/>
          <w:szCs w:val="24"/>
        </w:rPr>
        <w:t>30-50</w:t>
      </w:r>
      <w:r w:rsidR="00EB3AA1">
        <w:rPr>
          <w:rFonts w:asciiTheme="majorEastAsia" w:eastAsiaTheme="majorEastAsia" w:hAnsiTheme="majorEastAsia" w:cstheme="majorEastAsia" w:hint="eastAsia"/>
          <w:color w:val="000000"/>
          <w:sz w:val="24"/>
          <w:szCs w:val="24"/>
        </w:rPr>
        <w:t>万元；一般项目每项</w:t>
      </w:r>
      <w:r w:rsidR="00310134">
        <w:rPr>
          <w:rFonts w:asciiTheme="majorEastAsia" w:eastAsiaTheme="majorEastAsia" w:hAnsiTheme="majorEastAsia" w:cstheme="majorEastAsia" w:hint="eastAsia"/>
          <w:color w:val="000000"/>
          <w:sz w:val="24"/>
          <w:szCs w:val="24"/>
        </w:rPr>
        <w:t>为</w:t>
      </w:r>
      <w:r w:rsidR="00EB3AA1">
        <w:rPr>
          <w:rFonts w:asciiTheme="majorEastAsia" w:eastAsiaTheme="majorEastAsia" w:hAnsiTheme="majorEastAsia" w:cstheme="majorEastAsia" w:hint="eastAsia"/>
          <w:color w:val="000000"/>
          <w:sz w:val="24"/>
          <w:szCs w:val="24"/>
        </w:rPr>
        <w:t>15万元。作为第一申请人原则上只能获得一次本基金资助，验收被评为优秀的可以滚动资助一次，经费</w:t>
      </w:r>
      <w:r w:rsidR="00310134">
        <w:rPr>
          <w:rFonts w:asciiTheme="majorEastAsia" w:eastAsiaTheme="majorEastAsia" w:hAnsiTheme="majorEastAsia" w:cstheme="majorEastAsia" w:hint="eastAsia"/>
          <w:color w:val="000000"/>
          <w:sz w:val="24"/>
          <w:szCs w:val="24"/>
        </w:rPr>
        <w:t>额度</w:t>
      </w:r>
      <w:r w:rsidR="00EB3AA1">
        <w:rPr>
          <w:rFonts w:asciiTheme="majorEastAsia" w:eastAsiaTheme="majorEastAsia" w:hAnsiTheme="majorEastAsia" w:cstheme="majorEastAsia" w:hint="eastAsia"/>
          <w:color w:val="000000"/>
          <w:sz w:val="24"/>
          <w:szCs w:val="24"/>
        </w:rPr>
        <w:t>分别</w:t>
      </w:r>
      <w:r w:rsidR="00310134">
        <w:rPr>
          <w:rFonts w:asciiTheme="majorEastAsia" w:eastAsiaTheme="majorEastAsia" w:hAnsiTheme="majorEastAsia" w:cstheme="majorEastAsia" w:hint="eastAsia"/>
          <w:color w:val="000000"/>
          <w:sz w:val="24"/>
          <w:szCs w:val="24"/>
        </w:rPr>
        <w:t>为：</w:t>
      </w:r>
      <w:r w:rsidR="00EB3AA1">
        <w:rPr>
          <w:rFonts w:asciiTheme="majorEastAsia" w:eastAsiaTheme="majorEastAsia" w:hAnsiTheme="majorEastAsia" w:cstheme="majorEastAsia" w:hint="eastAsia"/>
          <w:color w:val="000000"/>
          <w:sz w:val="24"/>
          <w:szCs w:val="24"/>
        </w:rPr>
        <w:t>重点项目10万元、一般项目5万元。</w:t>
      </w:r>
      <w:r w:rsidR="00310134">
        <w:rPr>
          <w:rFonts w:asciiTheme="majorEastAsia" w:eastAsiaTheme="majorEastAsia" w:hAnsiTheme="majorEastAsia" w:cstheme="majorEastAsia" w:hint="eastAsia"/>
          <w:color w:val="000000"/>
          <w:sz w:val="24"/>
          <w:szCs w:val="24"/>
        </w:rPr>
        <w:t>项目</w:t>
      </w:r>
      <w:r w:rsidR="00EB3AA1">
        <w:rPr>
          <w:rFonts w:asciiTheme="majorEastAsia" w:eastAsiaTheme="majorEastAsia" w:hAnsiTheme="majorEastAsia" w:cstheme="majorEastAsia" w:hint="eastAsia"/>
          <w:color w:val="000000" w:themeColor="text1"/>
          <w:sz w:val="24"/>
          <w:szCs w:val="24"/>
        </w:rPr>
        <w:t>经费分两次划拨，</w:t>
      </w:r>
      <w:r w:rsidR="00F21995">
        <w:rPr>
          <w:rFonts w:asciiTheme="majorEastAsia" w:eastAsiaTheme="majorEastAsia" w:hAnsiTheme="majorEastAsia" w:cstheme="majorEastAsia" w:hint="eastAsia"/>
          <w:color w:val="000000" w:themeColor="text1"/>
          <w:sz w:val="24"/>
          <w:szCs w:val="24"/>
        </w:rPr>
        <w:t>首次</w:t>
      </w:r>
      <w:r w:rsidR="00EB3AA1">
        <w:rPr>
          <w:rFonts w:asciiTheme="majorEastAsia" w:eastAsiaTheme="majorEastAsia" w:hAnsiTheme="majorEastAsia" w:cstheme="majorEastAsia" w:hint="eastAsia"/>
          <w:color w:val="000000" w:themeColor="text1"/>
          <w:sz w:val="24"/>
          <w:szCs w:val="24"/>
        </w:rPr>
        <w:t>划拨</w:t>
      </w:r>
      <w:r w:rsidR="00F21995">
        <w:rPr>
          <w:rFonts w:asciiTheme="majorEastAsia" w:eastAsiaTheme="majorEastAsia" w:hAnsiTheme="majorEastAsia" w:cstheme="majorEastAsia" w:hint="eastAsia"/>
          <w:color w:val="000000" w:themeColor="text1"/>
          <w:sz w:val="24"/>
          <w:szCs w:val="24"/>
        </w:rPr>
        <w:t>比例为</w:t>
      </w:r>
      <w:r w:rsidR="00310134">
        <w:rPr>
          <w:rFonts w:asciiTheme="majorEastAsia" w:eastAsiaTheme="majorEastAsia" w:hAnsiTheme="majorEastAsia" w:cstheme="majorEastAsia" w:hint="eastAsia"/>
          <w:color w:val="000000" w:themeColor="text1"/>
          <w:sz w:val="24"/>
          <w:szCs w:val="24"/>
        </w:rPr>
        <w:t>总经费的</w:t>
      </w:r>
      <w:r w:rsidR="00F21995">
        <w:rPr>
          <w:rFonts w:asciiTheme="majorEastAsia" w:eastAsiaTheme="majorEastAsia" w:hAnsiTheme="majorEastAsia" w:cstheme="majorEastAsia" w:hint="eastAsia"/>
          <w:color w:val="000000" w:themeColor="text1"/>
          <w:sz w:val="24"/>
          <w:szCs w:val="24"/>
        </w:rPr>
        <w:t>60%</w:t>
      </w:r>
      <w:r w:rsidR="00EB3AA1">
        <w:rPr>
          <w:rFonts w:asciiTheme="majorEastAsia" w:eastAsiaTheme="majorEastAsia" w:hAnsiTheme="majorEastAsia" w:cstheme="majorEastAsia" w:hint="eastAsia"/>
          <w:color w:val="000000" w:themeColor="text1"/>
          <w:sz w:val="24"/>
          <w:szCs w:val="24"/>
        </w:rPr>
        <w:t>，中期检查合格后划拨</w:t>
      </w:r>
      <w:r w:rsidR="00310134">
        <w:rPr>
          <w:rFonts w:asciiTheme="majorEastAsia" w:eastAsiaTheme="majorEastAsia" w:hAnsiTheme="majorEastAsia" w:cstheme="majorEastAsia" w:hint="eastAsia"/>
          <w:color w:val="000000" w:themeColor="text1"/>
          <w:sz w:val="24"/>
          <w:szCs w:val="24"/>
        </w:rPr>
        <w:t>剩余部分。获滚动资助的项目</w:t>
      </w:r>
      <w:r w:rsidR="00EB3AA1">
        <w:rPr>
          <w:rFonts w:asciiTheme="majorEastAsia" w:eastAsiaTheme="majorEastAsia" w:hAnsiTheme="majorEastAsia" w:cstheme="majorEastAsia" w:hint="eastAsia"/>
          <w:color w:val="000000" w:themeColor="text1"/>
          <w:sz w:val="24"/>
          <w:szCs w:val="24"/>
        </w:rPr>
        <w:t>经费一次性划拨。</w:t>
      </w:r>
    </w:p>
    <w:p w:rsidR="00956671" w:rsidRDefault="001351E1" w:rsidP="003F61BA">
      <w:pPr>
        <w:snapToGrid w:val="0"/>
        <w:spacing w:line="360" w:lineRule="auto"/>
        <w:ind w:firstLineChars="200" w:firstLine="474"/>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sz w:val="24"/>
          <w:szCs w:val="24"/>
        </w:rPr>
        <w:lastRenderedPageBreak/>
        <w:t>第五</w:t>
      </w:r>
      <w:r w:rsidR="00EB3AA1">
        <w:rPr>
          <w:rFonts w:asciiTheme="majorEastAsia" w:eastAsiaTheme="majorEastAsia" w:hAnsiTheme="majorEastAsia" w:cstheme="majorEastAsia" w:hint="eastAsia"/>
          <w:b/>
          <w:color w:val="000000"/>
          <w:sz w:val="24"/>
          <w:szCs w:val="24"/>
        </w:rPr>
        <w:t>条</w:t>
      </w:r>
      <w:r w:rsidR="00EB3AA1">
        <w:rPr>
          <w:rFonts w:asciiTheme="majorEastAsia" w:eastAsiaTheme="majorEastAsia" w:hAnsiTheme="majorEastAsia" w:cstheme="majorEastAsia" w:hint="eastAsia"/>
          <w:color w:val="000000"/>
          <w:sz w:val="24"/>
          <w:szCs w:val="24"/>
        </w:rPr>
        <w:t xml:space="preserve"> 基金资助项目的研究周期原则上不超过三年，滚动资助的研究周期原则上不超过两年。</w:t>
      </w:r>
    </w:p>
    <w:p w:rsidR="00956671" w:rsidRDefault="001351E1" w:rsidP="003F61BA">
      <w:pPr>
        <w:snapToGrid w:val="0"/>
        <w:spacing w:line="360" w:lineRule="auto"/>
        <w:ind w:firstLineChars="200" w:firstLine="474"/>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sz w:val="24"/>
          <w:szCs w:val="24"/>
        </w:rPr>
        <w:t>第六</w:t>
      </w:r>
      <w:r w:rsidR="00EB3AA1">
        <w:rPr>
          <w:rFonts w:asciiTheme="majorEastAsia" w:eastAsiaTheme="majorEastAsia" w:hAnsiTheme="majorEastAsia" w:cstheme="majorEastAsia" w:hint="eastAsia"/>
          <w:b/>
          <w:color w:val="000000"/>
          <w:sz w:val="24"/>
          <w:szCs w:val="24"/>
        </w:rPr>
        <w:t>条</w:t>
      </w:r>
      <w:r w:rsidR="00EB3AA1">
        <w:rPr>
          <w:rFonts w:asciiTheme="majorEastAsia" w:eastAsiaTheme="majorEastAsia" w:hAnsiTheme="majorEastAsia" w:cstheme="majorEastAsia" w:hint="eastAsia"/>
          <w:color w:val="000000"/>
          <w:sz w:val="24"/>
          <w:szCs w:val="24"/>
        </w:rPr>
        <w:t xml:space="preserve"> 基金的申请、评审和批准程序：</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1、基金申请受理时间为每年5月1日</w:t>
      </w:r>
      <w:r w:rsidRPr="00310134">
        <w:rPr>
          <w:rFonts w:asciiTheme="majorEastAsia" w:eastAsiaTheme="majorEastAsia" w:hAnsiTheme="majorEastAsia" w:cstheme="majorEastAsia" w:hint="eastAsia"/>
          <w:color w:val="000000"/>
          <w:sz w:val="24"/>
          <w:szCs w:val="24"/>
        </w:rPr>
        <w:t>至5月</w:t>
      </w:r>
      <w:r w:rsidR="003F61BA" w:rsidRPr="00310134">
        <w:rPr>
          <w:rFonts w:asciiTheme="majorEastAsia" w:eastAsiaTheme="majorEastAsia" w:hAnsiTheme="majorEastAsia" w:cstheme="majorEastAsia" w:hint="eastAsia"/>
          <w:color w:val="000000"/>
          <w:sz w:val="24"/>
          <w:szCs w:val="24"/>
        </w:rPr>
        <w:t>31</w:t>
      </w:r>
      <w:r w:rsidRPr="00310134">
        <w:rPr>
          <w:rFonts w:asciiTheme="majorEastAsia" w:eastAsiaTheme="majorEastAsia" w:hAnsiTheme="majorEastAsia" w:cstheme="majorEastAsia" w:hint="eastAsia"/>
          <w:color w:val="000000"/>
          <w:sz w:val="24"/>
          <w:szCs w:val="24"/>
        </w:rPr>
        <w:t>日，</w:t>
      </w:r>
      <w:r>
        <w:rPr>
          <w:rFonts w:asciiTheme="majorEastAsia" w:eastAsiaTheme="majorEastAsia" w:hAnsiTheme="majorEastAsia" w:cstheme="majorEastAsia" w:hint="eastAsia"/>
          <w:color w:val="000000"/>
          <w:sz w:val="24"/>
          <w:szCs w:val="24"/>
        </w:rPr>
        <w:t>逾期不予受理。</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2、申请者需填写《安徽大学物质科学与信息技术研究院学科建设引导基金申请书》，</w:t>
      </w:r>
      <w:r>
        <w:rPr>
          <w:rFonts w:asciiTheme="majorEastAsia" w:eastAsiaTheme="majorEastAsia" w:hAnsiTheme="majorEastAsia" w:cstheme="majorEastAsia" w:hint="eastAsia"/>
          <w:color w:val="000000"/>
          <w:kern w:val="0"/>
          <w:sz w:val="24"/>
          <w:szCs w:val="24"/>
        </w:rPr>
        <w:t>经所在学院教授（或学术）委员会审议、学院行政负责人签署意见后，统一</w:t>
      </w:r>
      <w:proofErr w:type="gramStart"/>
      <w:r>
        <w:rPr>
          <w:rFonts w:asciiTheme="majorEastAsia" w:eastAsiaTheme="majorEastAsia" w:hAnsiTheme="majorEastAsia" w:cstheme="majorEastAsia" w:hint="eastAsia"/>
          <w:color w:val="000000"/>
          <w:sz w:val="24"/>
          <w:szCs w:val="24"/>
        </w:rPr>
        <w:t>报物科院办公室</w:t>
      </w:r>
      <w:proofErr w:type="gramEnd"/>
      <w:r>
        <w:rPr>
          <w:rFonts w:asciiTheme="majorEastAsia" w:eastAsiaTheme="majorEastAsia" w:hAnsiTheme="majorEastAsia" w:cstheme="majorEastAsia" w:hint="eastAsia"/>
          <w:color w:val="000000"/>
          <w:sz w:val="24"/>
          <w:szCs w:val="24"/>
        </w:rPr>
        <w:t>。</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3、评审工作</w:t>
      </w:r>
      <w:proofErr w:type="gramStart"/>
      <w:r>
        <w:rPr>
          <w:rFonts w:asciiTheme="majorEastAsia" w:eastAsiaTheme="majorEastAsia" w:hAnsiTheme="majorEastAsia" w:cstheme="majorEastAsia" w:hint="eastAsia"/>
          <w:color w:val="000000"/>
          <w:sz w:val="24"/>
          <w:szCs w:val="24"/>
        </w:rPr>
        <w:t>由物科院</w:t>
      </w:r>
      <w:proofErr w:type="gramEnd"/>
      <w:r>
        <w:rPr>
          <w:rFonts w:asciiTheme="majorEastAsia" w:eastAsiaTheme="majorEastAsia" w:hAnsiTheme="majorEastAsia" w:cstheme="majorEastAsia" w:hint="eastAsia"/>
          <w:color w:val="000000"/>
          <w:sz w:val="24"/>
          <w:szCs w:val="24"/>
        </w:rPr>
        <w:t>负责组织实施，</w:t>
      </w:r>
      <w:r w:rsidR="00A56BAF">
        <w:rPr>
          <w:rFonts w:asciiTheme="majorEastAsia" w:eastAsiaTheme="majorEastAsia" w:hAnsiTheme="majorEastAsia" w:cstheme="majorEastAsia" w:hint="eastAsia"/>
          <w:color w:val="000000"/>
          <w:sz w:val="24"/>
          <w:szCs w:val="24"/>
        </w:rPr>
        <w:t>具体流程为：院务委员会对申请书的真实性、申报领域契合度等进行初审，组织专家评审，院学术委员会审核，公示。批准立项结果</w:t>
      </w:r>
      <w:r>
        <w:rPr>
          <w:rFonts w:asciiTheme="majorEastAsia" w:eastAsiaTheme="majorEastAsia" w:hAnsiTheme="majorEastAsia" w:cstheme="majorEastAsia" w:hint="eastAsia"/>
          <w:color w:val="000000"/>
          <w:sz w:val="24"/>
          <w:szCs w:val="24"/>
        </w:rPr>
        <w:t>于当年</w:t>
      </w:r>
      <w:r>
        <w:rPr>
          <w:rFonts w:asciiTheme="majorEastAsia" w:eastAsiaTheme="majorEastAsia" w:hAnsiTheme="majorEastAsia" w:cstheme="majorEastAsia" w:hint="eastAsia"/>
          <w:color w:val="000000" w:themeColor="text1"/>
          <w:sz w:val="24"/>
          <w:szCs w:val="24"/>
        </w:rPr>
        <w:t>７</w:t>
      </w:r>
      <w:r>
        <w:rPr>
          <w:rFonts w:asciiTheme="majorEastAsia" w:eastAsiaTheme="majorEastAsia" w:hAnsiTheme="majorEastAsia" w:cstheme="majorEastAsia" w:hint="eastAsia"/>
          <w:color w:val="000000"/>
          <w:sz w:val="24"/>
          <w:szCs w:val="24"/>
        </w:rPr>
        <w:t>月底前公布。</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4、批准立项后，获资助者须</w:t>
      </w:r>
      <w:proofErr w:type="gramStart"/>
      <w:r>
        <w:rPr>
          <w:rFonts w:asciiTheme="majorEastAsia" w:eastAsiaTheme="majorEastAsia" w:hAnsiTheme="majorEastAsia" w:cstheme="majorEastAsia" w:hint="eastAsia"/>
          <w:color w:val="000000"/>
          <w:sz w:val="24"/>
          <w:szCs w:val="24"/>
        </w:rPr>
        <w:t>与</w:t>
      </w:r>
      <w:r>
        <w:rPr>
          <w:rFonts w:asciiTheme="majorEastAsia" w:eastAsiaTheme="majorEastAsia" w:hAnsiTheme="majorEastAsia" w:cstheme="majorEastAsia" w:hint="eastAsia"/>
          <w:color w:val="000000" w:themeColor="text1"/>
          <w:sz w:val="24"/>
          <w:szCs w:val="24"/>
        </w:rPr>
        <w:t>物科院</w:t>
      </w:r>
      <w:proofErr w:type="gramEnd"/>
      <w:r>
        <w:rPr>
          <w:rFonts w:asciiTheme="majorEastAsia" w:eastAsiaTheme="majorEastAsia" w:hAnsiTheme="majorEastAsia" w:cstheme="majorEastAsia" w:hint="eastAsia"/>
          <w:color w:val="000000" w:themeColor="text1"/>
          <w:sz w:val="24"/>
          <w:szCs w:val="24"/>
        </w:rPr>
        <w:t>签</w:t>
      </w:r>
      <w:r>
        <w:rPr>
          <w:rFonts w:asciiTheme="majorEastAsia" w:eastAsiaTheme="majorEastAsia" w:hAnsiTheme="majorEastAsia" w:cstheme="majorEastAsia" w:hint="eastAsia"/>
          <w:color w:val="000000"/>
          <w:sz w:val="24"/>
          <w:szCs w:val="24"/>
        </w:rPr>
        <w:t>订《安徽大学物质科学与信息技术研究院学科建设</w:t>
      </w:r>
      <w:r w:rsidR="00A56BAF">
        <w:rPr>
          <w:rFonts w:asciiTheme="majorEastAsia" w:eastAsiaTheme="majorEastAsia" w:hAnsiTheme="majorEastAsia" w:cstheme="majorEastAsia" w:hint="eastAsia"/>
          <w:color w:val="000000"/>
          <w:sz w:val="24"/>
          <w:szCs w:val="24"/>
        </w:rPr>
        <w:t>开放</w:t>
      </w:r>
      <w:r>
        <w:rPr>
          <w:rFonts w:asciiTheme="majorEastAsia" w:eastAsiaTheme="majorEastAsia" w:hAnsiTheme="majorEastAsia" w:cstheme="majorEastAsia" w:hint="eastAsia"/>
          <w:color w:val="000000"/>
          <w:sz w:val="24"/>
          <w:szCs w:val="24"/>
        </w:rPr>
        <w:t>基金项目计划任务书》，明确研究内容、预期目标及标志性成果等。</w:t>
      </w:r>
    </w:p>
    <w:p w:rsidR="00956671" w:rsidRDefault="001351E1" w:rsidP="003F61BA">
      <w:pPr>
        <w:snapToGrid w:val="0"/>
        <w:spacing w:line="360" w:lineRule="auto"/>
        <w:ind w:firstLineChars="200" w:firstLine="474"/>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sz w:val="24"/>
          <w:szCs w:val="24"/>
        </w:rPr>
        <w:t>第七</w:t>
      </w:r>
      <w:r w:rsidR="00EB3AA1">
        <w:rPr>
          <w:rFonts w:asciiTheme="majorEastAsia" w:eastAsiaTheme="majorEastAsia" w:hAnsiTheme="majorEastAsia" w:cstheme="majorEastAsia" w:hint="eastAsia"/>
          <w:b/>
          <w:color w:val="000000"/>
          <w:sz w:val="24"/>
          <w:szCs w:val="24"/>
        </w:rPr>
        <w:t xml:space="preserve">条 </w:t>
      </w:r>
      <w:r w:rsidR="00EB3AA1">
        <w:rPr>
          <w:rFonts w:asciiTheme="majorEastAsia" w:eastAsiaTheme="majorEastAsia" w:hAnsiTheme="majorEastAsia" w:cstheme="majorEastAsia" w:hint="eastAsia"/>
          <w:color w:val="000000"/>
          <w:sz w:val="24"/>
          <w:szCs w:val="24"/>
        </w:rPr>
        <w:t>基金的管理与使用</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w:t>
      </w:r>
      <w:proofErr w:type="gramStart"/>
      <w:r>
        <w:rPr>
          <w:rFonts w:asciiTheme="majorEastAsia" w:eastAsiaTheme="majorEastAsia" w:hAnsiTheme="majorEastAsia" w:cstheme="majorEastAsia" w:hint="eastAsia"/>
          <w:color w:val="000000"/>
          <w:sz w:val="24"/>
          <w:szCs w:val="24"/>
        </w:rPr>
        <w:t>物科院</w:t>
      </w:r>
      <w:proofErr w:type="gramEnd"/>
      <w:r>
        <w:rPr>
          <w:rFonts w:asciiTheme="majorEastAsia" w:eastAsiaTheme="majorEastAsia" w:hAnsiTheme="majorEastAsia" w:cstheme="majorEastAsia" w:hint="eastAsia"/>
          <w:color w:val="000000"/>
          <w:sz w:val="24"/>
          <w:szCs w:val="24"/>
        </w:rPr>
        <w:t>会同学校财务管理部门办理项目</w:t>
      </w:r>
      <w:r>
        <w:rPr>
          <w:rFonts w:asciiTheme="majorEastAsia" w:eastAsiaTheme="majorEastAsia" w:hAnsiTheme="majorEastAsia" w:cstheme="majorEastAsia" w:hint="eastAsia"/>
          <w:color w:val="000000" w:themeColor="text1"/>
          <w:sz w:val="24"/>
          <w:szCs w:val="24"/>
        </w:rPr>
        <w:t>经费立项</w:t>
      </w:r>
      <w:r>
        <w:rPr>
          <w:rFonts w:asciiTheme="majorEastAsia" w:eastAsiaTheme="majorEastAsia" w:hAnsiTheme="majorEastAsia" w:cstheme="majorEastAsia" w:hint="eastAsia"/>
          <w:color w:val="000000"/>
          <w:sz w:val="24"/>
          <w:szCs w:val="24"/>
        </w:rPr>
        <w:t>，按规定对经费的使用进行管理和监督。</w:t>
      </w:r>
    </w:p>
    <w:p w:rsidR="00956671" w:rsidRDefault="00EB3AA1">
      <w:pPr>
        <w:snapToGrid w:val="0"/>
        <w:spacing w:line="360" w:lineRule="auto"/>
        <w:ind w:firstLineChars="200" w:firstLine="472"/>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sz w:val="24"/>
          <w:szCs w:val="24"/>
        </w:rPr>
        <w:t>2、经费使用参照《安徽大学财政性科研项目经费管理暂行办法》执行。经费开支应符合学校财务及有关管理规定，其中</w:t>
      </w:r>
      <w:r>
        <w:rPr>
          <w:rFonts w:asciiTheme="majorEastAsia" w:eastAsiaTheme="majorEastAsia" w:hAnsiTheme="majorEastAsia" w:cstheme="majorEastAsia" w:hint="eastAsia"/>
          <w:color w:val="000000"/>
          <w:kern w:val="0"/>
          <w:sz w:val="24"/>
          <w:szCs w:val="24"/>
        </w:rPr>
        <w:t>5万元以上仪器设备的购置必须与相关学科及平台建设相衔接。资助经费可适当支付参与工作的学生</w:t>
      </w:r>
      <w:r>
        <w:rPr>
          <w:rFonts w:asciiTheme="majorEastAsia" w:eastAsiaTheme="majorEastAsia" w:hAnsiTheme="majorEastAsia" w:cstheme="majorEastAsia" w:hint="eastAsia"/>
          <w:color w:val="000000" w:themeColor="text1"/>
          <w:kern w:val="0"/>
          <w:sz w:val="24"/>
          <w:szCs w:val="24"/>
        </w:rPr>
        <w:t>劳务，但额度一般不超过总经费的20%，</w:t>
      </w:r>
      <w:r>
        <w:rPr>
          <w:rFonts w:asciiTheme="majorEastAsia" w:eastAsiaTheme="majorEastAsia" w:hAnsiTheme="majorEastAsia" w:cstheme="majorEastAsia" w:hint="eastAsia"/>
          <w:color w:val="000000"/>
          <w:kern w:val="0"/>
          <w:sz w:val="24"/>
          <w:szCs w:val="24"/>
        </w:rPr>
        <w:t>资助经费不得用于支付招待费及购买办公用品等。</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3、基金资助经费所购置的资产属国有资产，按学校有关规定进行登记和管理。</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4、</w:t>
      </w:r>
      <w:r>
        <w:rPr>
          <w:rFonts w:asciiTheme="majorEastAsia" w:eastAsiaTheme="majorEastAsia" w:hAnsiTheme="majorEastAsia" w:cstheme="majorEastAsia" w:hint="eastAsia"/>
          <w:color w:val="000000" w:themeColor="text1"/>
          <w:sz w:val="24"/>
          <w:szCs w:val="24"/>
        </w:rPr>
        <w:t>受资助者离岗或调离学校，应退还剩余经费。</w:t>
      </w:r>
    </w:p>
    <w:p w:rsidR="00956671" w:rsidRDefault="001351E1" w:rsidP="003F61BA">
      <w:pPr>
        <w:pStyle w:val="a5"/>
        <w:snapToGrid w:val="0"/>
        <w:spacing w:before="0" w:beforeAutospacing="0" w:after="0" w:afterAutospacing="0" w:line="360" w:lineRule="auto"/>
        <w:ind w:right="75" w:firstLineChars="218" w:firstLine="516"/>
        <w:rPr>
          <w:rFonts w:asciiTheme="majorEastAsia" w:eastAsiaTheme="majorEastAsia" w:hAnsiTheme="majorEastAsia" w:cstheme="majorEastAsia"/>
          <w:color w:val="000000"/>
          <w:szCs w:val="24"/>
        </w:rPr>
      </w:pPr>
      <w:r>
        <w:rPr>
          <w:rFonts w:asciiTheme="majorEastAsia" w:eastAsiaTheme="majorEastAsia" w:hAnsiTheme="majorEastAsia" w:cstheme="majorEastAsia" w:hint="eastAsia"/>
          <w:b/>
          <w:color w:val="000000"/>
          <w:szCs w:val="24"/>
        </w:rPr>
        <w:t>第八</w:t>
      </w:r>
      <w:r w:rsidR="00EB3AA1">
        <w:rPr>
          <w:rFonts w:asciiTheme="majorEastAsia" w:eastAsiaTheme="majorEastAsia" w:hAnsiTheme="majorEastAsia" w:cstheme="majorEastAsia" w:hint="eastAsia"/>
          <w:b/>
          <w:color w:val="000000"/>
          <w:szCs w:val="24"/>
        </w:rPr>
        <w:t xml:space="preserve">条 </w:t>
      </w:r>
      <w:r w:rsidR="00EB3AA1">
        <w:rPr>
          <w:rFonts w:asciiTheme="majorEastAsia" w:eastAsiaTheme="majorEastAsia" w:hAnsiTheme="majorEastAsia" w:cstheme="majorEastAsia" w:hint="eastAsia"/>
          <w:color w:val="000000"/>
          <w:szCs w:val="24"/>
        </w:rPr>
        <w:t>基金资助项目的管理与验收</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1、项目执行满两年进行中期检查，受资助者</w:t>
      </w:r>
      <w:proofErr w:type="gramStart"/>
      <w:r>
        <w:rPr>
          <w:rFonts w:asciiTheme="majorEastAsia" w:eastAsiaTheme="majorEastAsia" w:hAnsiTheme="majorEastAsia" w:cstheme="majorEastAsia" w:hint="eastAsia"/>
          <w:color w:val="000000"/>
          <w:sz w:val="24"/>
          <w:szCs w:val="24"/>
        </w:rPr>
        <w:t>应向物科院</w:t>
      </w:r>
      <w:proofErr w:type="gramEnd"/>
      <w:r>
        <w:rPr>
          <w:rFonts w:asciiTheme="majorEastAsia" w:eastAsiaTheme="majorEastAsia" w:hAnsiTheme="majorEastAsia" w:cstheme="majorEastAsia" w:hint="eastAsia"/>
          <w:color w:val="000000"/>
          <w:sz w:val="24"/>
          <w:szCs w:val="24"/>
        </w:rPr>
        <w:t>提交书面报告，汇报项目的实施、进展情况以及经费的使用情况等，</w:t>
      </w:r>
      <w:proofErr w:type="gramStart"/>
      <w:r>
        <w:rPr>
          <w:rFonts w:asciiTheme="majorEastAsia" w:eastAsiaTheme="majorEastAsia" w:hAnsiTheme="majorEastAsia" w:cstheme="majorEastAsia" w:hint="eastAsia"/>
          <w:color w:val="000000"/>
          <w:sz w:val="24"/>
          <w:szCs w:val="24"/>
        </w:rPr>
        <w:t>由物科院</w:t>
      </w:r>
      <w:proofErr w:type="gramEnd"/>
      <w:r>
        <w:rPr>
          <w:rFonts w:asciiTheme="majorEastAsia" w:eastAsiaTheme="majorEastAsia" w:hAnsiTheme="majorEastAsia" w:cstheme="majorEastAsia" w:hint="eastAsia"/>
          <w:color w:val="000000"/>
          <w:sz w:val="24"/>
          <w:szCs w:val="24"/>
        </w:rPr>
        <w:t>组织考核，确定项目执行是否合格。</w:t>
      </w: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2、项目研究周期结束后，受资助者</w:t>
      </w:r>
      <w:proofErr w:type="gramStart"/>
      <w:r>
        <w:rPr>
          <w:rFonts w:asciiTheme="majorEastAsia" w:eastAsiaTheme="majorEastAsia" w:hAnsiTheme="majorEastAsia" w:cstheme="majorEastAsia" w:hint="eastAsia"/>
          <w:color w:val="000000"/>
          <w:sz w:val="24"/>
          <w:szCs w:val="24"/>
        </w:rPr>
        <w:t>应向物科院</w:t>
      </w:r>
      <w:proofErr w:type="gramEnd"/>
      <w:r>
        <w:rPr>
          <w:rFonts w:asciiTheme="majorEastAsia" w:eastAsiaTheme="majorEastAsia" w:hAnsiTheme="majorEastAsia" w:cstheme="majorEastAsia" w:hint="eastAsia"/>
          <w:color w:val="000000"/>
          <w:sz w:val="24"/>
          <w:szCs w:val="24"/>
        </w:rPr>
        <w:t>提交书面结题报告，</w:t>
      </w:r>
      <w:proofErr w:type="gramStart"/>
      <w:r>
        <w:rPr>
          <w:rFonts w:asciiTheme="majorEastAsia" w:eastAsiaTheme="majorEastAsia" w:hAnsiTheme="majorEastAsia" w:cstheme="majorEastAsia" w:hint="eastAsia"/>
          <w:color w:val="000000"/>
          <w:sz w:val="24"/>
          <w:szCs w:val="24"/>
        </w:rPr>
        <w:t>物科院</w:t>
      </w:r>
      <w:proofErr w:type="gramEnd"/>
      <w:r>
        <w:rPr>
          <w:rFonts w:asciiTheme="majorEastAsia" w:eastAsiaTheme="majorEastAsia" w:hAnsiTheme="majorEastAsia" w:cstheme="majorEastAsia" w:hint="eastAsia"/>
          <w:color w:val="000000"/>
          <w:sz w:val="24"/>
          <w:szCs w:val="24"/>
        </w:rPr>
        <w:t>负责组织验收，通过专家评审、院学术委员会审定，评出优秀项目予以滚动</w:t>
      </w:r>
      <w:r w:rsidR="00A56BAF">
        <w:rPr>
          <w:rFonts w:asciiTheme="majorEastAsia" w:eastAsiaTheme="majorEastAsia" w:hAnsiTheme="majorEastAsia" w:cstheme="majorEastAsia" w:hint="eastAsia"/>
          <w:color w:val="000000"/>
          <w:sz w:val="24"/>
          <w:szCs w:val="24"/>
        </w:rPr>
        <w:t>资助</w:t>
      </w:r>
      <w:r>
        <w:rPr>
          <w:rFonts w:asciiTheme="majorEastAsia" w:eastAsiaTheme="majorEastAsia" w:hAnsiTheme="majorEastAsia" w:cstheme="majorEastAsia" w:hint="eastAsia"/>
          <w:color w:val="000000"/>
          <w:sz w:val="24"/>
          <w:szCs w:val="24"/>
        </w:rPr>
        <w:t>。</w:t>
      </w:r>
    </w:p>
    <w:p w:rsidR="00956671" w:rsidRDefault="00EB3AA1">
      <w:pPr>
        <w:snapToGrid w:val="0"/>
        <w:spacing w:line="360" w:lineRule="auto"/>
        <w:ind w:firstLineChars="200" w:firstLine="472"/>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color w:val="000000"/>
          <w:sz w:val="24"/>
          <w:szCs w:val="24"/>
        </w:rPr>
        <w:t>3、基金获得者在受资助期间发表论文、出版著作、申请专利、上报成果等，应标</w:t>
      </w:r>
      <w:r>
        <w:rPr>
          <w:rFonts w:asciiTheme="majorEastAsia" w:eastAsiaTheme="majorEastAsia" w:hAnsiTheme="majorEastAsia" w:cstheme="majorEastAsia" w:hint="eastAsia"/>
          <w:color w:val="000000"/>
          <w:sz w:val="24"/>
          <w:szCs w:val="24"/>
        </w:rPr>
        <w:lastRenderedPageBreak/>
        <w:t>注或鸣谢“受安徽大学物质科学与信息技术研究院学科建设开放基金（</w:t>
      </w:r>
      <w:r>
        <w:rPr>
          <w:rFonts w:asciiTheme="majorEastAsia" w:eastAsiaTheme="majorEastAsia" w:hAnsiTheme="majorEastAsia" w:cstheme="majorEastAsia"/>
          <w:color w:val="000000"/>
          <w:sz w:val="24"/>
          <w:szCs w:val="24"/>
        </w:rPr>
        <w:t>Open fund for Discipline Construction</w:t>
      </w:r>
      <w:r>
        <w:rPr>
          <w:rFonts w:asciiTheme="majorEastAsia" w:eastAsiaTheme="majorEastAsia" w:hAnsiTheme="majorEastAsia" w:cstheme="majorEastAsia" w:hint="eastAsia"/>
          <w:color w:val="000000"/>
          <w:sz w:val="24"/>
          <w:szCs w:val="24"/>
        </w:rPr>
        <w:t>，</w:t>
      </w:r>
      <w:r>
        <w:rPr>
          <w:rFonts w:asciiTheme="majorEastAsia" w:eastAsiaTheme="majorEastAsia" w:hAnsiTheme="majorEastAsia" w:cstheme="majorEastAsia"/>
          <w:color w:val="000000"/>
          <w:sz w:val="24"/>
          <w:szCs w:val="24"/>
        </w:rPr>
        <w:t xml:space="preserve"> Institute of Physical Science and Information Technology, Anhui University</w:t>
      </w:r>
      <w:r>
        <w:rPr>
          <w:rFonts w:asciiTheme="majorEastAsia" w:eastAsiaTheme="majorEastAsia" w:hAnsiTheme="majorEastAsia" w:cstheme="majorEastAsia" w:hint="eastAsia"/>
          <w:color w:val="000000"/>
          <w:sz w:val="24"/>
          <w:szCs w:val="24"/>
        </w:rPr>
        <w:t>）资助”。</w:t>
      </w:r>
      <w:r>
        <w:rPr>
          <w:rFonts w:asciiTheme="majorEastAsia" w:eastAsiaTheme="majorEastAsia" w:hAnsiTheme="majorEastAsia" w:cstheme="majorEastAsia" w:hint="eastAsia"/>
          <w:color w:val="000000" w:themeColor="text1"/>
          <w:sz w:val="24"/>
          <w:szCs w:val="24"/>
        </w:rPr>
        <w:t>作者单位名称需署“安徽大学物质科学与信息技术研究院（</w:t>
      </w:r>
      <w:r>
        <w:rPr>
          <w:rFonts w:asciiTheme="majorEastAsia" w:eastAsiaTheme="majorEastAsia" w:hAnsiTheme="majorEastAsia" w:cstheme="majorEastAsia"/>
          <w:color w:val="000000" w:themeColor="text1"/>
          <w:sz w:val="24"/>
          <w:szCs w:val="24"/>
        </w:rPr>
        <w:t>Institute of Physical Science and Information Technology, Anhui University</w:t>
      </w:r>
      <w:r>
        <w:rPr>
          <w:rFonts w:asciiTheme="majorEastAsia" w:eastAsiaTheme="majorEastAsia" w:hAnsiTheme="majorEastAsia" w:cstheme="majorEastAsia" w:hint="eastAsia"/>
          <w:color w:val="000000" w:themeColor="text1"/>
          <w:sz w:val="24"/>
          <w:szCs w:val="24"/>
        </w:rPr>
        <w:t>）</w:t>
      </w:r>
      <w:r w:rsidR="00F3252C">
        <w:rPr>
          <w:rFonts w:asciiTheme="majorEastAsia" w:eastAsiaTheme="majorEastAsia" w:hAnsiTheme="majorEastAsia" w:cstheme="majorEastAsia" w:hint="eastAsia"/>
          <w:color w:val="000000" w:themeColor="text1"/>
          <w:sz w:val="24"/>
          <w:szCs w:val="24"/>
        </w:rPr>
        <w:t>”</w:t>
      </w:r>
      <w:r>
        <w:rPr>
          <w:rFonts w:asciiTheme="majorEastAsia" w:eastAsiaTheme="majorEastAsia" w:hAnsiTheme="majorEastAsia" w:cstheme="majorEastAsia" w:hint="eastAsia"/>
          <w:color w:val="000000" w:themeColor="text1"/>
          <w:sz w:val="24"/>
          <w:szCs w:val="24"/>
        </w:rPr>
        <w:t>。</w:t>
      </w:r>
    </w:p>
    <w:p w:rsidR="00956671" w:rsidRDefault="001351E1" w:rsidP="003F61BA">
      <w:pPr>
        <w:snapToGrid w:val="0"/>
        <w:spacing w:line="360" w:lineRule="auto"/>
        <w:ind w:firstLineChars="250" w:firstLine="59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kern w:val="0"/>
          <w:sz w:val="24"/>
          <w:szCs w:val="24"/>
        </w:rPr>
        <w:t>第九</w:t>
      </w:r>
      <w:r w:rsidR="00EB3AA1">
        <w:rPr>
          <w:rFonts w:asciiTheme="majorEastAsia" w:eastAsiaTheme="majorEastAsia" w:hAnsiTheme="majorEastAsia" w:cstheme="majorEastAsia" w:hint="eastAsia"/>
          <w:b/>
          <w:color w:val="000000"/>
          <w:kern w:val="0"/>
          <w:sz w:val="24"/>
          <w:szCs w:val="24"/>
        </w:rPr>
        <w:t xml:space="preserve">条 </w:t>
      </w:r>
      <w:r w:rsidR="00EB3AA1">
        <w:rPr>
          <w:rFonts w:asciiTheme="majorEastAsia" w:eastAsiaTheme="majorEastAsia" w:hAnsiTheme="majorEastAsia" w:cstheme="majorEastAsia" w:hint="eastAsia"/>
          <w:color w:val="000000"/>
          <w:sz w:val="24"/>
          <w:szCs w:val="24"/>
        </w:rPr>
        <w:t xml:space="preserve"> 基金资助项目所涉及知识产权管理等事宜，按学校有关规定执行。</w:t>
      </w:r>
    </w:p>
    <w:p w:rsidR="00956671" w:rsidRDefault="001351E1" w:rsidP="00DE588B">
      <w:pPr>
        <w:snapToGrid w:val="0"/>
        <w:spacing w:line="360" w:lineRule="auto"/>
        <w:ind w:left="560"/>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kern w:val="0"/>
          <w:sz w:val="24"/>
          <w:szCs w:val="24"/>
        </w:rPr>
        <w:t>第十</w:t>
      </w:r>
      <w:r w:rsidR="00EB3AA1">
        <w:rPr>
          <w:rFonts w:asciiTheme="majorEastAsia" w:eastAsiaTheme="majorEastAsia" w:hAnsiTheme="majorEastAsia" w:cstheme="majorEastAsia" w:hint="eastAsia"/>
          <w:b/>
          <w:color w:val="000000"/>
          <w:kern w:val="0"/>
          <w:sz w:val="24"/>
          <w:szCs w:val="24"/>
        </w:rPr>
        <w:t xml:space="preserve">条  </w:t>
      </w:r>
      <w:r w:rsidR="00EB3AA1">
        <w:rPr>
          <w:rFonts w:asciiTheme="majorEastAsia" w:eastAsiaTheme="majorEastAsia" w:hAnsiTheme="majorEastAsia" w:cstheme="majorEastAsia" w:hint="eastAsia"/>
          <w:color w:val="000000"/>
          <w:sz w:val="24"/>
          <w:szCs w:val="24"/>
        </w:rPr>
        <w:t>本办法</w:t>
      </w:r>
      <w:proofErr w:type="gramStart"/>
      <w:r w:rsidR="00EB3AA1">
        <w:rPr>
          <w:rFonts w:asciiTheme="majorEastAsia" w:eastAsiaTheme="majorEastAsia" w:hAnsiTheme="majorEastAsia" w:cstheme="majorEastAsia" w:hint="eastAsia"/>
          <w:color w:val="000000"/>
          <w:sz w:val="24"/>
          <w:szCs w:val="24"/>
        </w:rPr>
        <w:t>由</w:t>
      </w:r>
      <w:r w:rsidR="006C3410">
        <w:rPr>
          <w:rFonts w:asciiTheme="majorEastAsia" w:eastAsiaTheme="majorEastAsia" w:hAnsiTheme="majorEastAsia" w:cstheme="majorEastAsia" w:hint="eastAsia"/>
          <w:color w:val="000000"/>
          <w:sz w:val="24"/>
          <w:szCs w:val="24"/>
        </w:rPr>
        <w:t>物科院</w:t>
      </w:r>
      <w:proofErr w:type="gramEnd"/>
      <w:r w:rsidR="00EB3AA1">
        <w:rPr>
          <w:rFonts w:asciiTheme="majorEastAsia" w:eastAsiaTheme="majorEastAsia" w:hAnsiTheme="majorEastAsia" w:cstheme="majorEastAsia" w:hint="eastAsia"/>
          <w:color w:val="000000"/>
          <w:sz w:val="24"/>
          <w:szCs w:val="24"/>
        </w:rPr>
        <w:t>负责解释。</w:t>
      </w:r>
    </w:p>
    <w:p w:rsidR="00956671" w:rsidRDefault="00EB3AA1">
      <w:pPr>
        <w:snapToGrid w:val="0"/>
        <w:spacing w:line="360" w:lineRule="auto"/>
        <w:ind w:left="560"/>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b/>
          <w:color w:val="000000"/>
          <w:kern w:val="0"/>
          <w:sz w:val="24"/>
          <w:szCs w:val="24"/>
        </w:rPr>
        <w:t>第十</w:t>
      </w:r>
      <w:r w:rsidR="001351E1">
        <w:rPr>
          <w:rFonts w:asciiTheme="majorEastAsia" w:eastAsiaTheme="majorEastAsia" w:hAnsiTheme="majorEastAsia" w:cstheme="majorEastAsia" w:hint="eastAsia"/>
          <w:b/>
          <w:color w:val="000000"/>
          <w:kern w:val="0"/>
          <w:sz w:val="24"/>
          <w:szCs w:val="24"/>
        </w:rPr>
        <w:t>一</w:t>
      </w:r>
      <w:r>
        <w:rPr>
          <w:rFonts w:asciiTheme="majorEastAsia" w:eastAsiaTheme="majorEastAsia" w:hAnsiTheme="majorEastAsia" w:cstheme="majorEastAsia" w:hint="eastAsia"/>
          <w:b/>
          <w:color w:val="000000"/>
          <w:kern w:val="0"/>
          <w:sz w:val="24"/>
          <w:szCs w:val="24"/>
        </w:rPr>
        <w:t xml:space="preserve">条  </w:t>
      </w:r>
      <w:r>
        <w:rPr>
          <w:rFonts w:asciiTheme="majorEastAsia" w:eastAsiaTheme="majorEastAsia" w:hAnsiTheme="majorEastAsia" w:cstheme="majorEastAsia" w:hint="eastAsia"/>
          <w:color w:val="000000"/>
          <w:sz w:val="24"/>
          <w:szCs w:val="24"/>
        </w:rPr>
        <w:t>本办法自2018年4月</w:t>
      </w:r>
      <w:r w:rsidR="006C3410">
        <w:rPr>
          <w:rFonts w:asciiTheme="majorEastAsia" w:eastAsiaTheme="majorEastAsia" w:hAnsiTheme="majorEastAsia" w:cstheme="majorEastAsia" w:hint="eastAsia"/>
          <w:color w:val="000000"/>
          <w:sz w:val="24"/>
          <w:szCs w:val="24"/>
        </w:rPr>
        <w:t>19</w:t>
      </w:r>
      <w:r>
        <w:rPr>
          <w:rFonts w:asciiTheme="majorEastAsia" w:eastAsiaTheme="majorEastAsia" w:hAnsiTheme="majorEastAsia" w:cstheme="majorEastAsia" w:hint="eastAsia"/>
          <w:color w:val="000000"/>
          <w:sz w:val="24"/>
          <w:szCs w:val="24"/>
        </w:rPr>
        <w:t>日起施行。</w:t>
      </w:r>
    </w:p>
    <w:p w:rsidR="00956671" w:rsidRDefault="00956671">
      <w:pPr>
        <w:snapToGrid w:val="0"/>
        <w:spacing w:line="360" w:lineRule="auto"/>
        <w:rPr>
          <w:rFonts w:asciiTheme="majorEastAsia" w:eastAsiaTheme="majorEastAsia" w:hAnsiTheme="majorEastAsia" w:cstheme="majorEastAsia"/>
          <w:color w:val="000000"/>
          <w:sz w:val="24"/>
          <w:szCs w:val="24"/>
        </w:rPr>
      </w:pPr>
    </w:p>
    <w:p w:rsidR="00956671" w:rsidRDefault="00EB3AA1">
      <w:pPr>
        <w:snapToGrid w:val="0"/>
        <w:spacing w:line="360" w:lineRule="auto"/>
        <w:ind w:firstLineChars="200" w:firstLine="472"/>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附件：1、《安徽大学物质科学与信息技术研究院学科建设开放基金申请书》</w:t>
      </w:r>
    </w:p>
    <w:p w:rsidR="00956671" w:rsidRDefault="00EB3AA1" w:rsidP="003F61BA">
      <w:pPr>
        <w:snapToGrid w:val="0"/>
        <w:spacing w:line="360" w:lineRule="auto"/>
        <w:ind w:firstLineChars="500" w:firstLine="1179"/>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2、《安徽大学物质科学与信息技术研究院学科建设开放基金项目计划任务书》</w:t>
      </w: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EB3AA1">
      <w:pPr>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rPr>
        <w:lastRenderedPageBreak/>
        <w:t>附件1：</w:t>
      </w:r>
    </w:p>
    <w:p w:rsidR="00956671" w:rsidRDefault="00EB3AA1">
      <w:pPr>
        <w:ind w:left="420" w:firstLine="2100"/>
        <w:jc w:val="center"/>
        <w:rPr>
          <w:rFonts w:asciiTheme="majorEastAsia" w:eastAsiaTheme="majorEastAsia" w:hAnsiTheme="majorEastAsia"/>
          <w:color w:val="000000"/>
          <w:sz w:val="30"/>
          <w:szCs w:val="30"/>
          <w:u w:val="single"/>
        </w:rPr>
      </w:pPr>
      <w:r>
        <w:rPr>
          <w:rFonts w:asciiTheme="majorEastAsia" w:eastAsiaTheme="majorEastAsia" w:hAnsiTheme="majorEastAsia" w:hint="eastAsia"/>
          <w:color w:val="000000"/>
          <w:sz w:val="30"/>
          <w:szCs w:val="30"/>
        </w:rPr>
        <w:t>申报领域</w:t>
      </w:r>
      <w:r>
        <w:rPr>
          <w:rFonts w:asciiTheme="majorEastAsia" w:eastAsiaTheme="majorEastAsia" w:hAnsiTheme="majorEastAsia" w:hint="eastAsia"/>
          <w:color w:val="000000"/>
          <w:sz w:val="30"/>
          <w:szCs w:val="30"/>
          <w:u w:val="single"/>
        </w:rPr>
        <w:t xml:space="preserve">             </w:t>
      </w:r>
    </w:p>
    <w:p w:rsidR="00956671" w:rsidRDefault="00EB3AA1">
      <w:pPr>
        <w:ind w:left="420" w:firstLine="2100"/>
        <w:jc w:val="center"/>
        <w:rPr>
          <w:rFonts w:asciiTheme="majorEastAsia" w:eastAsiaTheme="majorEastAsia" w:hAnsiTheme="majorEastAsia"/>
          <w:color w:val="000000"/>
          <w:sz w:val="30"/>
          <w:szCs w:val="30"/>
          <w:u w:val="single"/>
        </w:rPr>
      </w:pPr>
      <w:r>
        <w:rPr>
          <w:rFonts w:asciiTheme="majorEastAsia" w:eastAsiaTheme="majorEastAsia" w:hAnsiTheme="majorEastAsia" w:hint="eastAsia"/>
          <w:color w:val="000000"/>
          <w:sz w:val="30"/>
          <w:szCs w:val="30"/>
        </w:rPr>
        <w:t xml:space="preserve">    </w:t>
      </w:r>
    </w:p>
    <w:p w:rsidR="00956671" w:rsidRDefault="00EB3AA1">
      <w:pPr>
        <w:ind w:left="420"/>
        <w:jc w:val="center"/>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 xml:space="preserve">   </w:t>
      </w:r>
    </w:p>
    <w:p w:rsidR="00956671" w:rsidRDefault="00956671">
      <w:pPr>
        <w:ind w:left="420"/>
        <w:jc w:val="center"/>
        <w:rPr>
          <w:rFonts w:asciiTheme="majorEastAsia" w:eastAsiaTheme="majorEastAsia" w:hAnsiTheme="majorEastAsia"/>
          <w:b/>
          <w:color w:val="000000"/>
          <w:sz w:val="30"/>
          <w:szCs w:val="30"/>
        </w:rPr>
      </w:pPr>
    </w:p>
    <w:p w:rsidR="00956671" w:rsidRDefault="00EB3AA1">
      <w:pPr>
        <w:spacing w:line="1200" w:lineRule="exact"/>
        <w:ind w:left="420"/>
        <w:jc w:val="center"/>
        <w:rPr>
          <w:rFonts w:asciiTheme="majorEastAsia" w:eastAsiaTheme="majorEastAsia" w:hAnsiTheme="majorEastAsia"/>
          <w:b/>
          <w:color w:val="000000"/>
          <w:szCs w:val="32"/>
        </w:rPr>
      </w:pPr>
      <w:r>
        <w:rPr>
          <w:rFonts w:asciiTheme="majorEastAsia" w:eastAsiaTheme="majorEastAsia" w:hAnsiTheme="majorEastAsia" w:hint="eastAsia"/>
          <w:b/>
          <w:color w:val="000000"/>
          <w:szCs w:val="32"/>
        </w:rPr>
        <w:t>安徽大学物质科学与信息技术研究院学科建设开放基金</w:t>
      </w:r>
    </w:p>
    <w:p w:rsidR="00956671" w:rsidRDefault="00EB3AA1">
      <w:pPr>
        <w:spacing w:line="1200" w:lineRule="exact"/>
        <w:ind w:left="420"/>
        <w:jc w:val="center"/>
        <w:rPr>
          <w:rFonts w:asciiTheme="majorEastAsia" w:eastAsiaTheme="majorEastAsia" w:hAnsiTheme="majorEastAsia"/>
          <w:b/>
          <w:color w:val="000000"/>
          <w:szCs w:val="32"/>
        </w:rPr>
      </w:pPr>
      <w:r>
        <w:rPr>
          <w:rFonts w:asciiTheme="majorEastAsia" w:eastAsiaTheme="majorEastAsia" w:hAnsiTheme="majorEastAsia" w:hint="eastAsia"/>
          <w:b/>
          <w:color w:val="000000"/>
          <w:szCs w:val="32"/>
        </w:rPr>
        <w:t>申 请 书</w:t>
      </w:r>
    </w:p>
    <w:p w:rsidR="00956671" w:rsidRDefault="00956671">
      <w:pPr>
        <w:ind w:left="420"/>
        <w:jc w:val="center"/>
        <w:rPr>
          <w:rFonts w:asciiTheme="majorEastAsia" w:eastAsiaTheme="majorEastAsia" w:hAnsiTheme="majorEastAsia"/>
          <w:b/>
          <w:color w:val="000000"/>
          <w:sz w:val="30"/>
          <w:szCs w:val="30"/>
        </w:rPr>
      </w:pPr>
    </w:p>
    <w:p w:rsidR="00956671" w:rsidRDefault="00EB3AA1" w:rsidP="003F61BA">
      <w:pPr>
        <w:spacing w:line="800" w:lineRule="atLeast"/>
        <w:ind w:firstLineChars="500" w:firstLine="1599"/>
        <w:rPr>
          <w:rFonts w:asciiTheme="majorEastAsia" w:eastAsiaTheme="majorEastAsia" w:hAnsiTheme="majorEastAsia"/>
          <w:color w:val="000000"/>
          <w:sz w:val="30"/>
          <w:szCs w:val="30"/>
          <w:u w:val="single"/>
        </w:rPr>
      </w:pPr>
      <w:r>
        <w:rPr>
          <w:rFonts w:asciiTheme="majorEastAsia" w:eastAsiaTheme="majorEastAsia" w:hAnsiTheme="majorEastAsia" w:hint="eastAsia"/>
          <w:color w:val="000000"/>
          <w:spacing w:val="12"/>
          <w:sz w:val="30"/>
          <w:szCs w:val="30"/>
        </w:rPr>
        <w:t>申</w:t>
      </w:r>
      <w:r w:rsidR="006C3410">
        <w:rPr>
          <w:rFonts w:asciiTheme="majorEastAsia" w:eastAsiaTheme="majorEastAsia" w:hAnsiTheme="majorEastAsia" w:hint="eastAsia"/>
          <w:color w:val="000000"/>
          <w:spacing w:val="12"/>
          <w:sz w:val="30"/>
          <w:szCs w:val="30"/>
        </w:rPr>
        <w:t xml:space="preserve"> </w:t>
      </w:r>
      <w:r>
        <w:rPr>
          <w:rFonts w:asciiTheme="majorEastAsia" w:eastAsiaTheme="majorEastAsia" w:hAnsiTheme="majorEastAsia" w:hint="eastAsia"/>
          <w:color w:val="000000"/>
          <w:spacing w:val="12"/>
          <w:sz w:val="30"/>
          <w:szCs w:val="30"/>
        </w:rPr>
        <w:t>请</w:t>
      </w:r>
      <w:r w:rsidR="006C3410">
        <w:rPr>
          <w:rFonts w:asciiTheme="majorEastAsia" w:eastAsiaTheme="majorEastAsia" w:hAnsiTheme="majorEastAsia" w:hint="eastAsia"/>
          <w:color w:val="000000"/>
          <w:spacing w:val="12"/>
          <w:sz w:val="30"/>
          <w:szCs w:val="30"/>
        </w:rPr>
        <w:t xml:space="preserve"> </w:t>
      </w:r>
      <w:r>
        <w:rPr>
          <w:rFonts w:asciiTheme="majorEastAsia" w:eastAsiaTheme="majorEastAsia" w:hAnsiTheme="majorEastAsia" w:hint="eastAsia"/>
          <w:color w:val="000000"/>
          <w:spacing w:val="12"/>
          <w:sz w:val="30"/>
          <w:szCs w:val="30"/>
        </w:rPr>
        <w:t>人</w:t>
      </w:r>
      <w:r>
        <w:rPr>
          <w:rFonts w:asciiTheme="majorEastAsia" w:eastAsiaTheme="majorEastAsia" w:hAnsiTheme="majorEastAsia" w:hint="eastAsia"/>
          <w:color w:val="000000"/>
          <w:sz w:val="30"/>
          <w:szCs w:val="30"/>
        </w:rPr>
        <w:t>：</w:t>
      </w:r>
      <w:r>
        <w:rPr>
          <w:rFonts w:asciiTheme="majorEastAsia" w:eastAsiaTheme="majorEastAsia" w:hAnsiTheme="majorEastAsia" w:hint="eastAsia"/>
          <w:color w:val="000000"/>
          <w:sz w:val="30"/>
          <w:szCs w:val="30"/>
          <w:u w:val="single"/>
        </w:rPr>
        <w:t xml:space="preserve">                        </w:t>
      </w:r>
    </w:p>
    <w:p w:rsidR="00956671" w:rsidRDefault="00EB3AA1" w:rsidP="003F61BA">
      <w:pPr>
        <w:spacing w:line="800" w:lineRule="atLeast"/>
        <w:ind w:leftChars="200" w:left="632" w:firstLineChars="315" w:firstLine="932"/>
        <w:rPr>
          <w:rFonts w:asciiTheme="majorEastAsia" w:eastAsiaTheme="majorEastAsia" w:hAnsiTheme="majorEastAsia"/>
          <w:color w:val="000000"/>
          <w:sz w:val="30"/>
          <w:szCs w:val="30"/>
          <w:u w:val="single"/>
        </w:rPr>
      </w:pPr>
      <w:r>
        <w:rPr>
          <w:rFonts w:asciiTheme="majorEastAsia" w:eastAsiaTheme="majorEastAsia" w:hAnsiTheme="majorEastAsia" w:hint="eastAsia"/>
          <w:color w:val="000000"/>
          <w:sz w:val="30"/>
          <w:szCs w:val="30"/>
        </w:rPr>
        <w:t>项目名称：</w:t>
      </w:r>
      <w:r>
        <w:rPr>
          <w:rFonts w:asciiTheme="majorEastAsia" w:eastAsiaTheme="majorEastAsia" w:hAnsiTheme="majorEastAsia" w:hint="eastAsia"/>
          <w:color w:val="000000"/>
          <w:sz w:val="30"/>
          <w:szCs w:val="30"/>
          <w:u w:val="single"/>
        </w:rPr>
        <w:t xml:space="preserve">                           </w:t>
      </w:r>
    </w:p>
    <w:p w:rsidR="00956671" w:rsidRDefault="00EB3AA1" w:rsidP="003F61BA">
      <w:pPr>
        <w:spacing w:line="800" w:lineRule="atLeast"/>
        <w:ind w:leftChars="200" w:left="632" w:firstLineChars="315" w:firstLine="932"/>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rPr>
        <w:t>联系电话：</w:t>
      </w:r>
      <w:r>
        <w:rPr>
          <w:rFonts w:asciiTheme="majorEastAsia" w:eastAsiaTheme="majorEastAsia" w:hAnsiTheme="majorEastAsia" w:hint="eastAsia"/>
          <w:color w:val="000000"/>
          <w:sz w:val="30"/>
          <w:szCs w:val="30"/>
          <w:u w:val="single"/>
        </w:rPr>
        <w:t xml:space="preserve">                           </w:t>
      </w:r>
    </w:p>
    <w:p w:rsidR="00956671" w:rsidRDefault="00EB3AA1" w:rsidP="003F61BA">
      <w:pPr>
        <w:spacing w:line="800" w:lineRule="atLeast"/>
        <w:ind w:leftChars="200" w:left="632" w:firstLineChars="315" w:firstLine="932"/>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rPr>
        <w:t>申请日期：</w:t>
      </w:r>
      <w:r>
        <w:rPr>
          <w:rFonts w:asciiTheme="majorEastAsia" w:eastAsiaTheme="majorEastAsia" w:hAnsiTheme="majorEastAsia" w:hint="eastAsia"/>
          <w:color w:val="000000"/>
          <w:sz w:val="30"/>
          <w:szCs w:val="30"/>
          <w:u w:val="single"/>
        </w:rPr>
        <w:t xml:space="preserve">                           </w:t>
      </w:r>
    </w:p>
    <w:p w:rsidR="00956671" w:rsidRDefault="00956671" w:rsidP="003F61BA">
      <w:pPr>
        <w:spacing w:line="800" w:lineRule="atLeast"/>
        <w:ind w:firstLineChars="455" w:firstLine="1346"/>
        <w:rPr>
          <w:rFonts w:asciiTheme="majorEastAsia" w:eastAsiaTheme="majorEastAsia" w:hAnsiTheme="majorEastAsia"/>
          <w:color w:val="000000"/>
          <w:sz w:val="30"/>
          <w:szCs w:val="30"/>
        </w:rPr>
      </w:pPr>
    </w:p>
    <w:p w:rsidR="00956671" w:rsidRDefault="00EB3AA1">
      <w:pPr>
        <w:ind w:left="420"/>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rPr>
        <w:t xml:space="preserve"> </w:t>
      </w:r>
    </w:p>
    <w:p w:rsidR="00956671" w:rsidRDefault="00956671">
      <w:pPr>
        <w:jc w:val="center"/>
        <w:rPr>
          <w:rFonts w:asciiTheme="majorEastAsia" w:eastAsiaTheme="majorEastAsia" w:hAnsiTheme="majorEastAsia"/>
          <w:b/>
          <w:color w:val="000000"/>
          <w:sz w:val="30"/>
          <w:szCs w:val="30"/>
        </w:rPr>
      </w:pPr>
    </w:p>
    <w:p w:rsidR="00956671" w:rsidRDefault="00956671">
      <w:pPr>
        <w:jc w:val="center"/>
        <w:rPr>
          <w:rFonts w:asciiTheme="majorEastAsia" w:eastAsiaTheme="majorEastAsia" w:hAnsiTheme="majorEastAsia"/>
          <w:b/>
          <w:color w:val="000000"/>
          <w:sz w:val="30"/>
          <w:szCs w:val="30"/>
        </w:rPr>
      </w:pPr>
    </w:p>
    <w:p w:rsidR="00956671" w:rsidRDefault="00956671">
      <w:pPr>
        <w:pStyle w:val="a5"/>
        <w:spacing w:before="0" w:beforeAutospacing="0" w:after="0" w:afterAutospacing="0" w:line="560" w:lineRule="exact"/>
        <w:jc w:val="center"/>
        <w:rPr>
          <w:rFonts w:asciiTheme="majorEastAsia" w:eastAsiaTheme="majorEastAsia" w:hAnsiTheme="majorEastAsia"/>
          <w:b/>
          <w:color w:val="000000"/>
          <w:sz w:val="30"/>
          <w:szCs w:val="30"/>
        </w:rPr>
      </w:pPr>
    </w:p>
    <w:p w:rsidR="00956671" w:rsidRDefault="00956671">
      <w:pPr>
        <w:pStyle w:val="a5"/>
        <w:spacing w:before="0" w:beforeAutospacing="0" w:after="0" w:afterAutospacing="0" w:line="560" w:lineRule="exact"/>
        <w:rPr>
          <w:rFonts w:asciiTheme="majorEastAsia" w:eastAsiaTheme="majorEastAsia" w:hAnsiTheme="majorEastAsia"/>
          <w:b/>
          <w:color w:val="000000"/>
          <w:sz w:val="30"/>
          <w:szCs w:val="30"/>
        </w:rPr>
      </w:pPr>
    </w:p>
    <w:p w:rsidR="00956671" w:rsidRDefault="00956671">
      <w:pPr>
        <w:pStyle w:val="a5"/>
        <w:spacing w:before="0" w:beforeAutospacing="0" w:after="0" w:afterAutospacing="0" w:line="560" w:lineRule="exact"/>
        <w:rPr>
          <w:rFonts w:asciiTheme="majorEastAsia" w:eastAsiaTheme="majorEastAsia" w:hAnsiTheme="majorEastAsia"/>
          <w:b/>
          <w:color w:val="000000"/>
          <w:sz w:val="30"/>
          <w:szCs w:val="30"/>
        </w:rPr>
      </w:pPr>
    </w:p>
    <w:p w:rsidR="00956671" w:rsidRDefault="00EB3AA1">
      <w:pPr>
        <w:pStyle w:val="a5"/>
        <w:spacing w:before="0" w:beforeAutospacing="0" w:after="0" w:afterAutospacing="0" w:line="560" w:lineRule="exact"/>
        <w:jc w:val="center"/>
        <w:rPr>
          <w:rFonts w:ascii="仿宋" w:eastAsia="仿宋" w:hAnsi="仿宋" w:cs="仿宋"/>
          <w:b/>
          <w:color w:val="000000"/>
          <w:szCs w:val="24"/>
        </w:rPr>
      </w:pPr>
      <w:r>
        <w:rPr>
          <w:rFonts w:ascii="仿宋" w:eastAsia="仿宋" w:hAnsi="仿宋" w:cs="仿宋" w:hint="eastAsia"/>
          <w:b/>
          <w:color w:val="000000"/>
          <w:szCs w:val="24"/>
        </w:rPr>
        <w:lastRenderedPageBreak/>
        <w:t>编 写 说 明</w:t>
      </w:r>
    </w:p>
    <w:p w:rsidR="00956671" w:rsidRDefault="00956671">
      <w:pPr>
        <w:pStyle w:val="a5"/>
        <w:spacing w:before="0" w:beforeAutospacing="0" w:after="0" w:afterAutospacing="0" w:line="560" w:lineRule="exact"/>
        <w:jc w:val="center"/>
        <w:rPr>
          <w:rFonts w:ascii="仿宋" w:eastAsia="仿宋" w:hAnsi="仿宋" w:cs="仿宋"/>
          <w:b/>
          <w:color w:val="000000"/>
          <w:szCs w:val="24"/>
        </w:rPr>
      </w:pPr>
    </w:p>
    <w:p w:rsidR="00956671" w:rsidRDefault="00EB3AA1">
      <w:pPr>
        <w:pStyle w:val="a5"/>
        <w:spacing w:before="0" w:beforeAutospacing="0" w:after="0" w:afterAutospacing="0" w:line="560" w:lineRule="exact"/>
        <w:ind w:firstLineChars="200" w:firstLine="472"/>
        <w:rPr>
          <w:rFonts w:ascii="仿宋" w:eastAsia="仿宋" w:hAnsi="仿宋" w:cs="仿宋"/>
          <w:color w:val="000000"/>
          <w:szCs w:val="24"/>
        </w:rPr>
      </w:pPr>
      <w:r>
        <w:rPr>
          <w:rFonts w:ascii="仿宋" w:eastAsia="仿宋" w:hAnsi="仿宋" w:cs="仿宋" w:hint="eastAsia"/>
          <w:color w:val="000000"/>
          <w:szCs w:val="24"/>
        </w:rPr>
        <w:t>一、编写前要仔细阅读《安徽大学物质科学与信息技术研究院学科建设开放基金管理办法（暂行）》。</w:t>
      </w:r>
    </w:p>
    <w:p w:rsidR="00956671" w:rsidRDefault="00EB3AA1">
      <w:pPr>
        <w:pStyle w:val="a5"/>
        <w:spacing w:before="0" w:beforeAutospacing="0" w:after="0" w:afterAutospacing="0" w:line="560" w:lineRule="exact"/>
        <w:ind w:firstLineChars="200" w:firstLine="472"/>
        <w:rPr>
          <w:rFonts w:ascii="仿宋" w:eastAsia="仿宋" w:hAnsi="仿宋" w:cs="仿宋"/>
          <w:color w:val="000000"/>
          <w:szCs w:val="24"/>
        </w:rPr>
      </w:pPr>
      <w:r>
        <w:rPr>
          <w:rFonts w:ascii="仿宋" w:eastAsia="仿宋" w:hAnsi="仿宋" w:cs="仿宋" w:hint="eastAsia"/>
          <w:color w:val="000000"/>
          <w:szCs w:val="24"/>
        </w:rPr>
        <w:t>二、编写要严肃认真、实事求是、内容翔实、文字精炼。</w:t>
      </w:r>
    </w:p>
    <w:p w:rsidR="00956671" w:rsidRDefault="00EB3AA1">
      <w:pPr>
        <w:adjustRightInd w:val="0"/>
        <w:spacing w:line="560" w:lineRule="exact"/>
        <w:ind w:firstLineChars="200" w:firstLine="472"/>
        <w:textAlignment w:val="baseline"/>
        <w:rPr>
          <w:rFonts w:ascii="仿宋" w:eastAsia="仿宋" w:hAnsi="仿宋" w:cs="仿宋"/>
          <w:color w:val="000000"/>
          <w:sz w:val="24"/>
          <w:szCs w:val="24"/>
        </w:rPr>
      </w:pPr>
      <w:r>
        <w:rPr>
          <w:rFonts w:ascii="仿宋" w:eastAsia="仿宋" w:hAnsi="仿宋" w:cs="仿宋" w:hint="eastAsia"/>
          <w:color w:val="000000"/>
          <w:sz w:val="24"/>
          <w:szCs w:val="24"/>
        </w:rPr>
        <w:t>三、“申报领域”</w:t>
      </w:r>
      <w:r>
        <w:rPr>
          <w:rFonts w:ascii="仿宋" w:eastAsia="仿宋" w:hAnsi="仿宋" w:cs="仿宋" w:hint="eastAsia"/>
          <w:color w:val="000000" w:themeColor="text1"/>
          <w:sz w:val="24"/>
          <w:szCs w:val="24"/>
        </w:rPr>
        <w:t>包括材料、能源、信息、生命、环境、先进制造等，</w:t>
      </w:r>
      <w:r>
        <w:rPr>
          <w:rFonts w:ascii="仿宋" w:eastAsia="仿宋" w:hAnsi="仿宋" w:cs="仿宋" w:hint="eastAsia"/>
          <w:color w:val="000000"/>
          <w:sz w:val="24"/>
          <w:szCs w:val="24"/>
        </w:rPr>
        <w:t>以及交叉与前沿。每份申请书选填其中之一。</w:t>
      </w:r>
    </w:p>
    <w:p w:rsidR="00956671" w:rsidRDefault="00EB3AA1">
      <w:pPr>
        <w:adjustRightInd w:val="0"/>
        <w:spacing w:line="560" w:lineRule="exact"/>
        <w:ind w:firstLineChars="200" w:firstLine="472"/>
        <w:textAlignment w:val="baseline"/>
        <w:rPr>
          <w:rFonts w:ascii="仿宋" w:eastAsia="仿宋" w:hAnsi="仿宋" w:cs="仿宋"/>
          <w:color w:val="000000"/>
          <w:sz w:val="24"/>
          <w:szCs w:val="24"/>
        </w:rPr>
      </w:pPr>
      <w:r>
        <w:rPr>
          <w:rFonts w:ascii="仿宋" w:eastAsia="仿宋" w:hAnsi="仿宋" w:cs="仿宋" w:hint="eastAsia"/>
          <w:color w:val="000000"/>
          <w:sz w:val="24"/>
          <w:szCs w:val="24"/>
        </w:rPr>
        <w:t>四、“专业技术职务”指受聘的工作岗位，如教授、副教授、研究员、副研究员等。</w:t>
      </w:r>
    </w:p>
    <w:p w:rsidR="00956671" w:rsidRDefault="00EB3AA1">
      <w:pPr>
        <w:pStyle w:val="a5"/>
        <w:spacing w:before="0" w:beforeAutospacing="0" w:after="0" w:afterAutospacing="0" w:line="560" w:lineRule="exact"/>
        <w:ind w:left="1" w:firstLineChars="200" w:firstLine="472"/>
        <w:rPr>
          <w:rFonts w:ascii="仿宋" w:eastAsia="仿宋" w:hAnsi="仿宋" w:cs="仿宋"/>
          <w:color w:val="000000"/>
          <w:szCs w:val="24"/>
        </w:rPr>
      </w:pPr>
      <w:r>
        <w:rPr>
          <w:rFonts w:ascii="仿宋" w:eastAsia="仿宋" w:hAnsi="仿宋" w:cs="仿宋" w:hint="eastAsia"/>
          <w:color w:val="000000"/>
          <w:szCs w:val="24"/>
        </w:rPr>
        <w:t>五、“专家组评审意见”和“物科院意见”各留半页空白纸。</w:t>
      </w:r>
    </w:p>
    <w:p w:rsidR="00956671" w:rsidRDefault="00EB3AA1">
      <w:pPr>
        <w:adjustRightInd w:val="0"/>
        <w:spacing w:line="560" w:lineRule="exact"/>
        <w:ind w:firstLineChars="200" w:firstLine="472"/>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六、 申请书请提交电子文档一份、纸质版三份</w:t>
      </w:r>
      <w:r>
        <w:rPr>
          <w:rFonts w:ascii="仿宋" w:eastAsia="仿宋" w:hAnsi="仿宋" w:cs="仿宋" w:hint="eastAsia"/>
          <w:color w:val="000000"/>
          <w:sz w:val="24"/>
          <w:szCs w:val="24"/>
        </w:rPr>
        <w:t>。</w:t>
      </w:r>
      <w:r>
        <w:rPr>
          <w:rFonts w:ascii="仿宋" w:eastAsia="仿宋" w:hAnsi="仿宋" w:cs="仿宋" w:hint="eastAsia"/>
          <w:color w:val="000000"/>
          <w:kern w:val="0"/>
          <w:sz w:val="24"/>
          <w:szCs w:val="24"/>
        </w:rPr>
        <w:t xml:space="preserve">A4纸双面打印，于左侧加软封面装订成册。 </w:t>
      </w:r>
    </w:p>
    <w:p w:rsidR="00956671" w:rsidRDefault="00EB3AA1">
      <w:pPr>
        <w:adjustRightInd w:val="0"/>
        <w:spacing w:line="560" w:lineRule="exact"/>
        <w:ind w:firstLineChars="200" w:firstLine="472"/>
        <w:textAlignment w:val="baseline"/>
        <w:rPr>
          <w:rFonts w:ascii="仿宋" w:eastAsia="仿宋" w:hAnsi="仿宋" w:cs="仿宋"/>
          <w:color w:val="000000"/>
          <w:kern w:val="0"/>
          <w:sz w:val="24"/>
          <w:szCs w:val="24"/>
        </w:rPr>
      </w:pPr>
      <w:r>
        <w:rPr>
          <w:rFonts w:ascii="仿宋" w:eastAsia="仿宋" w:hAnsi="仿宋" w:cs="仿宋" w:hint="eastAsia"/>
          <w:color w:val="000000"/>
          <w:kern w:val="0"/>
          <w:sz w:val="24"/>
          <w:szCs w:val="24"/>
        </w:rPr>
        <w:t>七、</w:t>
      </w:r>
      <w:r>
        <w:rPr>
          <w:rFonts w:ascii="仿宋" w:eastAsia="仿宋" w:hAnsi="仿宋" w:cs="仿宋" w:hint="eastAsia"/>
          <w:color w:val="000000"/>
          <w:sz w:val="24"/>
          <w:szCs w:val="24"/>
        </w:rPr>
        <w:t>每份申请书均应</w:t>
      </w:r>
      <w:proofErr w:type="gramStart"/>
      <w:r>
        <w:rPr>
          <w:rFonts w:ascii="仿宋" w:eastAsia="仿宋" w:hAnsi="仿宋" w:cs="仿宋" w:hint="eastAsia"/>
          <w:color w:val="000000"/>
          <w:sz w:val="24"/>
          <w:szCs w:val="24"/>
        </w:rPr>
        <w:t>附证明</w:t>
      </w:r>
      <w:proofErr w:type="gramEnd"/>
      <w:r>
        <w:rPr>
          <w:rFonts w:ascii="仿宋" w:eastAsia="仿宋" w:hAnsi="仿宋" w:cs="仿宋" w:hint="eastAsia"/>
          <w:color w:val="000000"/>
          <w:sz w:val="24"/>
          <w:szCs w:val="24"/>
        </w:rPr>
        <w:t>材料复印件，</w:t>
      </w:r>
      <w:r>
        <w:rPr>
          <w:rFonts w:ascii="仿宋" w:eastAsia="仿宋" w:hAnsi="仿宋" w:cs="仿宋" w:hint="eastAsia"/>
          <w:color w:val="000000"/>
          <w:kern w:val="0"/>
          <w:sz w:val="24"/>
          <w:szCs w:val="24"/>
        </w:rPr>
        <w:t xml:space="preserve">如果附件材料很多，也可单独装订一册，并加装目录，但版面大小应与申请材料相同。 </w:t>
      </w:r>
    </w:p>
    <w:p w:rsidR="00956671" w:rsidRDefault="00EB3AA1">
      <w:pPr>
        <w:adjustRightInd w:val="0"/>
        <w:spacing w:line="300" w:lineRule="auto"/>
        <w:ind w:firstLineChars="175" w:firstLine="413"/>
        <w:rPr>
          <w:rFonts w:ascii="仿宋" w:eastAsia="仿宋" w:hAnsi="仿宋" w:cs="仿宋"/>
          <w:color w:val="000000"/>
          <w:sz w:val="24"/>
          <w:szCs w:val="24"/>
        </w:rPr>
      </w:pPr>
      <w:r>
        <w:rPr>
          <w:rFonts w:ascii="仿宋" w:eastAsia="仿宋" w:hAnsi="仿宋" w:cs="仿宋" w:hint="eastAsia"/>
          <w:color w:val="000000"/>
          <w:sz w:val="24"/>
          <w:szCs w:val="24"/>
        </w:rPr>
        <w:t>八、申请书须由所在单位签署意见并加盖公章。</w:t>
      </w:r>
    </w:p>
    <w:p w:rsidR="00956671" w:rsidRDefault="00EB3AA1">
      <w:pPr>
        <w:pStyle w:val="a5"/>
        <w:spacing w:before="0" w:beforeAutospacing="0" w:after="0" w:afterAutospacing="0" w:line="360" w:lineRule="auto"/>
        <w:rPr>
          <w:rFonts w:ascii="仿宋_GB2312" w:eastAsia="仿宋_GB2312" w:hAnsi="仿宋_GB2312"/>
          <w:b/>
          <w:color w:val="000000"/>
          <w:szCs w:val="24"/>
        </w:rPr>
      </w:pPr>
      <w:r>
        <w:rPr>
          <w:rFonts w:ascii="仿宋_GB2312" w:eastAsia="仿宋_GB2312" w:hAnsi="仿宋_GB2312" w:hint="eastAsia"/>
          <w:color w:val="000000"/>
        </w:rPr>
        <w:br w:type="page"/>
      </w:r>
      <w:r>
        <w:rPr>
          <w:rFonts w:ascii="仿宋_GB2312" w:eastAsia="仿宋_GB2312" w:hAnsi="仿宋_GB2312" w:hint="eastAsia"/>
          <w:b/>
          <w:color w:val="000000"/>
          <w:szCs w:val="24"/>
        </w:rPr>
        <w:lastRenderedPageBreak/>
        <w:t>一、简表</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2"/>
        <w:gridCol w:w="711"/>
        <w:gridCol w:w="16"/>
        <w:gridCol w:w="547"/>
        <w:gridCol w:w="421"/>
        <w:gridCol w:w="575"/>
        <w:gridCol w:w="1275"/>
        <w:gridCol w:w="426"/>
        <w:gridCol w:w="348"/>
        <w:gridCol w:w="927"/>
        <w:gridCol w:w="475"/>
        <w:gridCol w:w="630"/>
        <w:gridCol w:w="425"/>
        <w:gridCol w:w="738"/>
        <w:gridCol w:w="66"/>
        <w:gridCol w:w="959"/>
      </w:tblGrid>
      <w:tr w:rsidR="00956671">
        <w:trPr>
          <w:cantSplit/>
          <w:trHeight w:val="375"/>
          <w:jc w:val="center"/>
        </w:trPr>
        <w:tc>
          <w:tcPr>
            <w:tcW w:w="542" w:type="dxa"/>
            <w:vMerge w:val="restart"/>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项目名称</w:t>
            </w:r>
          </w:p>
        </w:tc>
        <w:tc>
          <w:tcPr>
            <w:tcW w:w="1274" w:type="dxa"/>
            <w:gridSpan w:val="3"/>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中文</w:t>
            </w:r>
          </w:p>
        </w:tc>
        <w:tc>
          <w:tcPr>
            <w:tcW w:w="7265" w:type="dxa"/>
            <w:gridSpan w:val="12"/>
            <w:tcBorders>
              <w:top w:val="single" w:sz="8" w:space="0" w:color="auto"/>
              <w:left w:val="single" w:sz="8" w:space="0" w:color="auto"/>
              <w:bottom w:val="single" w:sz="8" w:space="0" w:color="auto"/>
              <w:right w:val="single" w:sz="8" w:space="0" w:color="auto"/>
            </w:tcBorders>
            <w:vAlign w:val="center"/>
          </w:tcPr>
          <w:p w:rsidR="00956671" w:rsidRDefault="00956671">
            <w:pPr>
              <w:jc w:val="center"/>
              <w:rPr>
                <w:rFonts w:ascii="仿宋_GB2312" w:hAnsi="仿宋_GB2312"/>
                <w:color w:val="000000"/>
                <w:sz w:val="24"/>
              </w:rPr>
            </w:pPr>
          </w:p>
          <w:p w:rsidR="00956671" w:rsidRDefault="00956671">
            <w:pPr>
              <w:jc w:val="center"/>
              <w:rPr>
                <w:rFonts w:ascii="仿宋_GB2312" w:hAnsi="仿宋_GB2312"/>
                <w:color w:val="000000"/>
                <w:sz w:val="24"/>
              </w:rPr>
            </w:pPr>
          </w:p>
        </w:tc>
      </w:tr>
      <w:tr w:rsidR="00956671">
        <w:trPr>
          <w:cantSplit/>
          <w:trHeight w:val="375"/>
          <w:jc w:val="center"/>
        </w:trPr>
        <w:tc>
          <w:tcPr>
            <w:tcW w:w="542" w:type="dxa"/>
            <w:vMerge/>
            <w:tcBorders>
              <w:top w:val="single" w:sz="8" w:space="0" w:color="auto"/>
              <w:left w:val="single" w:sz="8" w:space="0" w:color="auto"/>
              <w:bottom w:val="single" w:sz="8" w:space="0" w:color="auto"/>
              <w:right w:val="single" w:sz="8" w:space="0" w:color="auto"/>
            </w:tcBorders>
            <w:vAlign w:val="center"/>
          </w:tcPr>
          <w:p w:rsidR="00956671" w:rsidRDefault="00956671">
            <w:pPr>
              <w:widowControl/>
              <w:jc w:val="left"/>
              <w:rPr>
                <w:rFonts w:ascii="仿宋_GB2312" w:hAnsi="仿宋_GB2312"/>
                <w:color w:val="000000"/>
                <w:sz w:val="24"/>
              </w:rPr>
            </w:pPr>
          </w:p>
        </w:tc>
        <w:tc>
          <w:tcPr>
            <w:tcW w:w="1274" w:type="dxa"/>
            <w:gridSpan w:val="3"/>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英文</w:t>
            </w:r>
          </w:p>
        </w:tc>
        <w:tc>
          <w:tcPr>
            <w:tcW w:w="7265" w:type="dxa"/>
            <w:gridSpan w:val="12"/>
            <w:tcBorders>
              <w:top w:val="single" w:sz="8" w:space="0" w:color="auto"/>
              <w:left w:val="single" w:sz="8" w:space="0" w:color="auto"/>
              <w:bottom w:val="single" w:sz="8" w:space="0" w:color="auto"/>
              <w:right w:val="single" w:sz="8" w:space="0" w:color="auto"/>
            </w:tcBorders>
            <w:vAlign w:val="center"/>
          </w:tcPr>
          <w:p w:rsidR="00956671" w:rsidRDefault="00956671">
            <w:pPr>
              <w:jc w:val="center"/>
              <w:rPr>
                <w:rFonts w:ascii="仿宋_GB2312" w:hAnsi="仿宋_GB2312"/>
                <w:color w:val="000000"/>
                <w:sz w:val="24"/>
              </w:rPr>
            </w:pPr>
          </w:p>
        </w:tc>
      </w:tr>
      <w:tr w:rsidR="00956671">
        <w:trPr>
          <w:cantSplit/>
          <w:trHeight w:val="457"/>
          <w:jc w:val="center"/>
        </w:trPr>
        <w:tc>
          <w:tcPr>
            <w:tcW w:w="1816" w:type="dxa"/>
            <w:gridSpan w:val="4"/>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申请类别</w:t>
            </w:r>
          </w:p>
        </w:tc>
        <w:tc>
          <w:tcPr>
            <w:tcW w:w="2271" w:type="dxa"/>
            <w:gridSpan w:val="3"/>
            <w:tcBorders>
              <w:top w:val="single" w:sz="8" w:space="0" w:color="auto"/>
              <w:left w:val="single" w:sz="8" w:space="0" w:color="auto"/>
              <w:bottom w:val="single" w:sz="8" w:space="0" w:color="auto"/>
              <w:right w:val="single" w:sz="8" w:space="0" w:color="auto"/>
            </w:tcBorders>
            <w:vAlign w:val="center"/>
          </w:tcPr>
          <w:p w:rsidR="00956671" w:rsidRDefault="00EB3AA1">
            <w:pPr>
              <w:rPr>
                <w:rFonts w:ascii="仿宋_GB2312" w:hAnsi="仿宋_GB2312"/>
                <w:color w:val="000000"/>
                <w:sz w:val="24"/>
              </w:rPr>
            </w:pPr>
            <w:r>
              <w:rPr>
                <w:rFonts w:ascii="仿宋_GB2312" w:hAnsi="仿宋_GB2312" w:hint="eastAsia"/>
                <w:color w:val="000000"/>
                <w:sz w:val="24"/>
              </w:rPr>
              <w:t>重点□  一般□</w:t>
            </w:r>
          </w:p>
        </w:tc>
        <w:tc>
          <w:tcPr>
            <w:tcW w:w="774" w:type="dxa"/>
            <w:gridSpan w:val="2"/>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起止时间</w:t>
            </w:r>
          </w:p>
        </w:tc>
        <w:tc>
          <w:tcPr>
            <w:tcW w:w="4220" w:type="dxa"/>
            <w:gridSpan w:val="7"/>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 xml:space="preserve">      年    月 至      年    月</w:t>
            </w:r>
          </w:p>
        </w:tc>
      </w:tr>
      <w:tr w:rsidR="00956671">
        <w:trPr>
          <w:cantSplit/>
          <w:trHeight w:val="457"/>
          <w:jc w:val="center"/>
        </w:trPr>
        <w:tc>
          <w:tcPr>
            <w:tcW w:w="2812" w:type="dxa"/>
            <w:gridSpan w:val="6"/>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int="eastAsia"/>
                <w:color w:val="000000"/>
                <w:position w:val="6"/>
                <w:sz w:val="24"/>
              </w:rPr>
              <w:t>申请经费</w:t>
            </w:r>
          </w:p>
        </w:tc>
        <w:tc>
          <w:tcPr>
            <w:tcW w:w="6269" w:type="dxa"/>
            <w:gridSpan w:val="10"/>
            <w:tcBorders>
              <w:top w:val="single" w:sz="8" w:space="0" w:color="auto"/>
              <w:left w:val="single" w:sz="8" w:space="0" w:color="auto"/>
              <w:bottom w:val="single" w:sz="8" w:space="0" w:color="auto"/>
              <w:right w:val="single" w:sz="8" w:space="0" w:color="auto"/>
            </w:tcBorders>
            <w:vAlign w:val="center"/>
          </w:tcPr>
          <w:p w:rsidR="00956671" w:rsidRDefault="00956671">
            <w:pPr>
              <w:jc w:val="center"/>
              <w:rPr>
                <w:rFonts w:ascii="仿宋_GB2312" w:hAnsi="仿宋_GB2312"/>
                <w:color w:val="000000"/>
                <w:sz w:val="24"/>
              </w:rPr>
            </w:pPr>
          </w:p>
        </w:tc>
      </w:tr>
      <w:tr w:rsidR="00956671">
        <w:trPr>
          <w:cantSplit/>
          <w:trHeight w:val="774"/>
          <w:jc w:val="center"/>
        </w:trPr>
        <w:tc>
          <w:tcPr>
            <w:tcW w:w="2812" w:type="dxa"/>
            <w:gridSpan w:val="6"/>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承担的具有代表性的</w:t>
            </w:r>
          </w:p>
          <w:p w:rsidR="00956671" w:rsidRDefault="00EB3AA1">
            <w:pPr>
              <w:jc w:val="center"/>
              <w:rPr>
                <w:rFonts w:ascii="仿宋_GB2312" w:hAnsi="仿宋_GB2312"/>
                <w:color w:val="000000"/>
                <w:sz w:val="24"/>
              </w:rPr>
            </w:pPr>
            <w:r>
              <w:rPr>
                <w:rFonts w:ascii="仿宋_GB2312" w:hAnsi="仿宋_GB2312" w:hint="eastAsia"/>
                <w:color w:val="000000"/>
                <w:sz w:val="24"/>
              </w:rPr>
              <w:t>科研项目</w:t>
            </w:r>
          </w:p>
        </w:tc>
        <w:tc>
          <w:tcPr>
            <w:tcW w:w="6269" w:type="dxa"/>
            <w:gridSpan w:val="10"/>
            <w:tcBorders>
              <w:top w:val="single" w:sz="8" w:space="0" w:color="auto"/>
              <w:left w:val="single" w:sz="8" w:space="0" w:color="auto"/>
              <w:bottom w:val="single" w:sz="8" w:space="0" w:color="auto"/>
              <w:right w:val="single" w:sz="8" w:space="0" w:color="auto"/>
            </w:tcBorders>
            <w:vAlign w:val="center"/>
          </w:tcPr>
          <w:p w:rsidR="00956671" w:rsidRDefault="00956671">
            <w:pPr>
              <w:spacing w:line="360" w:lineRule="atLeast"/>
              <w:rPr>
                <w:rFonts w:ascii="仿宋_GB2312" w:hAnsi="仿宋_GB2312"/>
                <w:color w:val="000000"/>
                <w:sz w:val="24"/>
              </w:rPr>
            </w:pPr>
          </w:p>
        </w:tc>
      </w:tr>
      <w:tr w:rsidR="00956671">
        <w:trPr>
          <w:cantSplit/>
          <w:trHeight w:val="750"/>
          <w:jc w:val="center"/>
        </w:trPr>
        <w:tc>
          <w:tcPr>
            <w:tcW w:w="542" w:type="dxa"/>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姓</w:t>
            </w:r>
          </w:p>
          <w:p w:rsidR="00956671" w:rsidRDefault="00EB3AA1">
            <w:pPr>
              <w:jc w:val="center"/>
              <w:rPr>
                <w:rFonts w:ascii="仿宋_GB2312" w:hAnsi="仿宋_GB2312"/>
                <w:color w:val="000000"/>
                <w:sz w:val="24"/>
              </w:rPr>
            </w:pPr>
            <w:r>
              <w:rPr>
                <w:rFonts w:ascii="仿宋_GB2312" w:hAnsi="仿宋_GB2312" w:hint="eastAsia"/>
                <w:color w:val="000000"/>
                <w:sz w:val="24"/>
              </w:rPr>
              <w:t>名</w:t>
            </w:r>
          </w:p>
        </w:tc>
        <w:tc>
          <w:tcPr>
            <w:tcW w:w="1274" w:type="dxa"/>
            <w:gridSpan w:val="3"/>
            <w:tcBorders>
              <w:top w:val="single" w:sz="8" w:space="0" w:color="auto"/>
              <w:left w:val="single" w:sz="8" w:space="0" w:color="auto"/>
              <w:bottom w:val="single" w:sz="8" w:space="0" w:color="auto"/>
              <w:right w:val="single" w:sz="8" w:space="0" w:color="auto"/>
            </w:tcBorders>
            <w:vAlign w:val="center"/>
          </w:tcPr>
          <w:p w:rsidR="00956671" w:rsidRDefault="00956671">
            <w:pPr>
              <w:widowControl/>
              <w:jc w:val="left"/>
              <w:rPr>
                <w:rFonts w:ascii="仿宋_GB2312" w:hAnsi="仿宋_GB2312"/>
                <w:color w:val="000000"/>
                <w:sz w:val="24"/>
              </w:rPr>
            </w:pPr>
          </w:p>
          <w:p w:rsidR="00956671" w:rsidRDefault="00956671">
            <w:pPr>
              <w:jc w:val="center"/>
              <w:rPr>
                <w:rFonts w:ascii="仿宋_GB2312" w:hAnsi="仿宋_GB2312"/>
                <w:color w:val="000000"/>
                <w:sz w:val="24"/>
              </w:rPr>
            </w:pPr>
          </w:p>
        </w:tc>
        <w:tc>
          <w:tcPr>
            <w:tcW w:w="421" w:type="dxa"/>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性别</w:t>
            </w:r>
          </w:p>
        </w:tc>
        <w:tc>
          <w:tcPr>
            <w:tcW w:w="1850" w:type="dxa"/>
            <w:gridSpan w:val="2"/>
            <w:tcBorders>
              <w:top w:val="single" w:sz="8" w:space="0" w:color="auto"/>
              <w:left w:val="single" w:sz="8" w:space="0" w:color="auto"/>
              <w:bottom w:val="single" w:sz="8" w:space="0" w:color="auto"/>
              <w:right w:val="single" w:sz="8" w:space="0" w:color="auto"/>
            </w:tcBorders>
            <w:vAlign w:val="center"/>
          </w:tcPr>
          <w:p w:rsidR="00956671" w:rsidRDefault="00EB3AA1">
            <w:pPr>
              <w:widowControl/>
              <w:rPr>
                <w:rFonts w:ascii="仿宋_GB2312" w:hAnsi="仿宋_GB2312"/>
                <w:color w:val="000000"/>
                <w:sz w:val="24"/>
              </w:rPr>
            </w:pPr>
            <w:r>
              <w:rPr>
                <w:rFonts w:ascii="仿宋_GB2312" w:hAnsi="仿宋_GB2312" w:hint="eastAsia"/>
                <w:color w:val="000000"/>
                <w:sz w:val="24"/>
              </w:rPr>
              <w:t xml:space="preserve">A.男  □  </w:t>
            </w:r>
          </w:p>
          <w:p w:rsidR="00956671" w:rsidRDefault="00EB3AA1">
            <w:pPr>
              <w:widowControl/>
              <w:rPr>
                <w:rFonts w:ascii="仿宋_GB2312" w:hAnsi="仿宋_GB2312"/>
                <w:color w:val="000000"/>
                <w:sz w:val="24"/>
              </w:rPr>
            </w:pPr>
            <w:r>
              <w:rPr>
                <w:rFonts w:ascii="仿宋_GB2312" w:hAnsi="仿宋_GB2312" w:hint="eastAsia"/>
                <w:color w:val="000000"/>
                <w:sz w:val="24"/>
              </w:rPr>
              <w:t>B.女  □</w:t>
            </w:r>
          </w:p>
        </w:tc>
        <w:tc>
          <w:tcPr>
            <w:tcW w:w="774" w:type="dxa"/>
            <w:gridSpan w:val="2"/>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出生日期</w:t>
            </w:r>
          </w:p>
        </w:tc>
        <w:tc>
          <w:tcPr>
            <w:tcW w:w="2457" w:type="dxa"/>
            <w:gridSpan w:val="4"/>
            <w:tcBorders>
              <w:top w:val="single" w:sz="8" w:space="0" w:color="auto"/>
              <w:left w:val="single" w:sz="8" w:space="0" w:color="auto"/>
              <w:bottom w:val="single" w:sz="8" w:space="0" w:color="auto"/>
              <w:right w:val="single" w:sz="8" w:space="0" w:color="auto"/>
            </w:tcBorders>
            <w:vAlign w:val="center"/>
          </w:tcPr>
          <w:p w:rsidR="00956671" w:rsidRDefault="00EB3AA1">
            <w:pPr>
              <w:ind w:firstLineChars="150" w:firstLine="354"/>
              <w:jc w:val="center"/>
              <w:rPr>
                <w:rFonts w:ascii="仿宋_GB2312" w:hAnsi="仿宋_GB2312"/>
                <w:color w:val="000000"/>
                <w:sz w:val="24"/>
              </w:rPr>
            </w:pPr>
            <w:r>
              <w:rPr>
                <w:rFonts w:ascii="仿宋_GB2312" w:hAnsi="仿宋_GB2312" w:hint="eastAsia"/>
                <w:color w:val="000000"/>
                <w:sz w:val="24"/>
              </w:rPr>
              <w:t xml:space="preserve">    年   月   日</w:t>
            </w:r>
          </w:p>
        </w:tc>
        <w:tc>
          <w:tcPr>
            <w:tcW w:w="804" w:type="dxa"/>
            <w:gridSpan w:val="2"/>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民族</w:t>
            </w:r>
          </w:p>
        </w:tc>
        <w:tc>
          <w:tcPr>
            <w:tcW w:w="959" w:type="dxa"/>
            <w:tcBorders>
              <w:top w:val="single" w:sz="8" w:space="0" w:color="auto"/>
              <w:left w:val="single" w:sz="8"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1247"/>
          <w:jc w:val="center"/>
        </w:trPr>
        <w:tc>
          <w:tcPr>
            <w:tcW w:w="542" w:type="dxa"/>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职称</w:t>
            </w:r>
          </w:p>
        </w:tc>
        <w:tc>
          <w:tcPr>
            <w:tcW w:w="1274" w:type="dxa"/>
            <w:gridSpan w:val="3"/>
            <w:tcBorders>
              <w:top w:val="single" w:sz="8" w:space="0" w:color="auto"/>
              <w:left w:val="single" w:sz="8" w:space="0" w:color="auto"/>
              <w:bottom w:val="single" w:sz="4" w:space="0" w:color="auto"/>
              <w:right w:val="single" w:sz="8" w:space="0" w:color="auto"/>
            </w:tcBorders>
            <w:vAlign w:val="center"/>
          </w:tcPr>
          <w:p w:rsidR="00956671" w:rsidRDefault="00956671">
            <w:pPr>
              <w:jc w:val="center"/>
              <w:rPr>
                <w:rFonts w:ascii="仿宋_GB2312" w:hAnsi="仿宋_GB2312"/>
                <w:color w:val="000000"/>
                <w:sz w:val="24"/>
              </w:rPr>
            </w:pPr>
          </w:p>
        </w:tc>
        <w:tc>
          <w:tcPr>
            <w:tcW w:w="421" w:type="dxa"/>
            <w:tcBorders>
              <w:top w:val="single" w:sz="8" w:space="0" w:color="auto"/>
              <w:left w:val="single" w:sz="8" w:space="0" w:color="auto"/>
              <w:bottom w:val="single" w:sz="4"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学位</w:t>
            </w:r>
          </w:p>
        </w:tc>
        <w:tc>
          <w:tcPr>
            <w:tcW w:w="1850" w:type="dxa"/>
            <w:gridSpan w:val="2"/>
            <w:tcBorders>
              <w:top w:val="single" w:sz="8" w:space="0" w:color="auto"/>
              <w:left w:val="single" w:sz="8" w:space="0" w:color="auto"/>
              <w:bottom w:val="single" w:sz="4" w:space="0" w:color="auto"/>
              <w:right w:val="single" w:sz="8" w:space="0" w:color="auto"/>
            </w:tcBorders>
            <w:vAlign w:val="center"/>
          </w:tcPr>
          <w:p w:rsidR="00956671" w:rsidRDefault="00EB3AA1">
            <w:pPr>
              <w:rPr>
                <w:rFonts w:ascii="仿宋_GB2312" w:hAnsi="仿宋_GB2312"/>
                <w:color w:val="000000"/>
                <w:sz w:val="24"/>
              </w:rPr>
            </w:pPr>
            <w:r>
              <w:rPr>
                <w:rFonts w:ascii="仿宋_GB2312" w:hAnsi="仿宋_GB2312" w:hint="eastAsia"/>
                <w:color w:val="000000"/>
                <w:sz w:val="24"/>
              </w:rPr>
              <w:t>A.博士 □</w:t>
            </w:r>
          </w:p>
          <w:p w:rsidR="00956671" w:rsidRDefault="00EB3AA1">
            <w:pPr>
              <w:jc w:val="left"/>
              <w:rPr>
                <w:rFonts w:ascii="仿宋_GB2312" w:hAnsi="仿宋_GB2312"/>
                <w:color w:val="000000"/>
                <w:sz w:val="24"/>
              </w:rPr>
            </w:pPr>
            <w:r>
              <w:rPr>
                <w:rFonts w:ascii="仿宋_GB2312" w:hAnsi="仿宋_GB2312" w:hint="eastAsia"/>
                <w:color w:val="000000"/>
                <w:sz w:val="24"/>
              </w:rPr>
              <w:t>B.硕士 □</w:t>
            </w:r>
          </w:p>
          <w:p w:rsidR="00956671" w:rsidRDefault="00EB3AA1">
            <w:pPr>
              <w:rPr>
                <w:rFonts w:ascii="仿宋_GB2312" w:hAnsi="仿宋_GB2312"/>
                <w:color w:val="000000"/>
                <w:sz w:val="24"/>
              </w:rPr>
            </w:pPr>
            <w:r>
              <w:rPr>
                <w:rFonts w:ascii="仿宋_GB2312" w:hAnsi="仿宋_GB2312" w:hint="eastAsia"/>
                <w:color w:val="000000"/>
                <w:sz w:val="24"/>
              </w:rPr>
              <w:t>C.学士 □</w:t>
            </w:r>
          </w:p>
        </w:tc>
        <w:tc>
          <w:tcPr>
            <w:tcW w:w="774" w:type="dxa"/>
            <w:gridSpan w:val="2"/>
            <w:tcBorders>
              <w:top w:val="single" w:sz="8" w:space="0" w:color="auto"/>
              <w:left w:val="single" w:sz="8" w:space="0" w:color="auto"/>
              <w:bottom w:val="single" w:sz="8" w:space="0" w:color="auto"/>
              <w:right w:val="single" w:sz="8" w:space="0" w:color="auto"/>
            </w:tcBorders>
            <w:vAlign w:val="center"/>
          </w:tcPr>
          <w:p w:rsidR="00956671" w:rsidRDefault="00EB3AA1">
            <w:pPr>
              <w:widowControl/>
              <w:jc w:val="center"/>
              <w:rPr>
                <w:rFonts w:ascii="仿宋_GB2312" w:hAnsi="仿宋_GB2312"/>
                <w:color w:val="000000"/>
                <w:sz w:val="24"/>
              </w:rPr>
            </w:pPr>
            <w:r>
              <w:rPr>
                <w:rFonts w:ascii="仿宋_GB2312" w:hAnsi="仿宋_GB2312" w:hint="eastAsia"/>
                <w:color w:val="000000"/>
                <w:sz w:val="24"/>
              </w:rPr>
              <w:t>最终学位</w:t>
            </w:r>
          </w:p>
          <w:p w:rsidR="00956671" w:rsidRDefault="00EB3AA1">
            <w:pPr>
              <w:jc w:val="left"/>
              <w:rPr>
                <w:rFonts w:ascii="仿宋_GB2312" w:hAnsi="仿宋_GB2312"/>
                <w:color w:val="000000"/>
                <w:sz w:val="24"/>
              </w:rPr>
            </w:pPr>
            <w:r>
              <w:rPr>
                <w:rFonts w:ascii="仿宋_GB2312" w:hAnsi="仿宋_GB2312" w:hint="eastAsia"/>
                <w:color w:val="000000"/>
                <w:sz w:val="24"/>
              </w:rPr>
              <w:t>授予国家或地区及学校</w:t>
            </w:r>
          </w:p>
        </w:tc>
        <w:tc>
          <w:tcPr>
            <w:tcW w:w="2457" w:type="dxa"/>
            <w:gridSpan w:val="4"/>
            <w:tcBorders>
              <w:top w:val="single" w:sz="8" w:space="0" w:color="auto"/>
              <w:left w:val="single" w:sz="8" w:space="0" w:color="auto"/>
              <w:bottom w:val="single" w:sz="8" w:space="0" w:color="auto"/>
              <w:right w:val="single" w:sz="8" w:space="0" w:color="auto"/>
            </w:tcBorders>
            <w:vAlign w:val="center"/>
          </w:tcPr>
          <w:p w:rsidR="00956671" w:rsidRDefault="00956671">
            <w:pPr>
              <w:jc w:val="center"/>
              <w:rPr>
                <w:rFonts w:ascii="仿宋_GB2312" w:hAnsi="仿宋_GB2312"/>
                <w:color w:val="000000"/>
                <w:sz w:val="24"/>
              </w:rPr>
            </w:pPr>
          </w:p>
        </w:tc>
        <w:tc>
          <w:tcPr>
            <w:tcW w:w="1763" w:type="dxa"/>
            <w:gridSpan w:val="3"/>
            <w:tcBorders>
              <w:top w:val="single" w:sz="8" w:space="0" w:color="auto"/>
              <w:left w:val="single" w:sz="8" w:space="0" w:color="auto"/>
              <w:bottom w:val="single" w:sz="4" w:space="0" w:color="auto"/>
              <w:right w:val="single" w:sz="8" w:space="0" w:color="auto"/>
            </w:tcBorders>
            <w:vAlign w:val="center"/>
          </w:tcPr>
          <w:p w:rsidR="00956671" w:rsidRDefault="00EB3AA1">
            <w:pPr>
              <w:numPr>
                <w:ilvl w:val="0"/>
                <w:numId w:val="1"/>
              </w:numPr>
              <w:spacing w:line="280" w:lineRule="exact"/>
              <w:rPr>
                <w:rFonts w:ascii="仿宋_GB2312" w:hAnsi="仿宋_GB2312"/>
                <w:color w:val="000000"/>
                <w:sz w:val="24"/>
              </w:rPr>
            </w:pPr>
            <w:r>
              <w:rPr>
                <w:rFonts w:ascii="仿宋_GB2312" w:hAnsi="仿宋_GB2312" w:hint="eastAsia"/>
                <w:color w:val="000000"/>
                <w:sz w:val="24"/>
              </w:rPr>
              <w:t>博士生</w:t>
            </w:r>
          </w:p>
          <w:p w:rsidR="00956671" w:rsidRDefault="00EB3AA1">
            <w:pPr>
              <w:spacing w:line="280" w:lineRule="exact"/>
              <w:rPr>
                <w:rFonts w:ascii="仿宋_GB2312" w:hAnsi="仿宋_GB2312"/>
                <w:color w:val="000000"/>
                <w:sz w:val="24"/>
              </w:rPr>
            </w:pPr>
            <w:r>
              <w:rPr>
                <w:rFonts w:ascii="仿宋_GB2312" w:hAnsi="仿宋_GB2312" w:hint="eastAsia"/>
                <w:color w:val="000000"/>
                <w:sz w:val="24"/>
              </w:rPr>
              <w:t>导师   □</w:t>
            </w:r>
          </w:p>
          <w:p w:rsidR="00956671" w:rsidRDefault="00956671">
            <w:pPr>
              <w:spacing w:line="280" w:lineRule="exact"/>
              <w:rPr>
                <w:rFonts w:ascii="仿宋_GB2312" w:hAnsi="仿宋_GB2312"/>
                <w:color w:val="000000"/>
                <w:sz w:val="24"/>
              </w:rPr>
            </w:pPr>
          </w:p>
          <w:p w:rsidR="00956671" w:rsidRDefault="00EB3AA1">
            <w:pPr>
              <w:numPr>
                <w:ilvl w:val="0"/>
                <w:numId w:val="1"/>
              </w:numPr>
              <w:spacing w:line="280" w:lineRule="exact"/>
              <w:rPr>
                <w:rFonts w:ascii="仿宋_GB2312" w:hAnsi="仿宋_GB2312"/>
                <w:color w:val="000000"/>
                <w:sz w:val="24"/>
              </w:rPr>
            </w:pPr>
            <w:r>
              <w:rPr>
                <w:rFonts w:ascii="仿宋_GB2312" w:hAnsi="仿宋_GB2312" w:hint="eastAsia"/>
                <w:color w:val="000000"/>
                <w:sz w:val="24"/>
              </w:rPr>
              <w:t>硕士生</w:t>
            </w:r>
          </w:p>
          <w:p w:rsidR="00956671" w:rsidRDefault="00EB3AA1">
            <w:pPr>
              <w:spacing w:line="280" w:lineRule="exact"/>
              <w:rPr>
                <w:rFonts w:ascii="仿宋_GB2312" w:hAnsi="仿宋_GB2312"/>
                <w:color w:val="000000"/>
                <w:sz w:val="24"/>
              </w:rPr>
            </w:pPr>
            <w:r>
              <w:rPr>
                <w:rFonts w:ascii="仿宋_GB2312" w:hAnsi="仿宋_GB2312" w:hint="eastAsia"/>
                <w:color w:val="000000"/>
                <w:sz w:val="24"/>
              </w:rPr>
              <w:t>导师   □</w:t>
            </w:r>
          </w:p>
        </w:tc>
      </w:tr>
      <w:tr w:rsidR="00956671">
        <w:trPr>
          <w:cantSplit/>
          <w:trHeight w:val="475"/>
          <w:jc w:val="center"/>
        </w:trPr>
        <w:tc>
          <w:tcPr>
            <w:tcW w:w="1253" w:type="dxa"/>
            <w:gridSpan w:val="2"/>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行政职务</w:t>
            </w:r>
          </w:p>
        </w:tc>
        <w:tc>
          <w:tcPr>
            <w:tcW w:w="2834" w:type="dxa"/>
            <w:gridSpan w:val="5"/>
            <w:tcBorders>
              <w:top w:val="single" w:sz="8" w:space="0" w:color="auto"/>
              <w:left w:val="single" w:sz="8" w:space="0" w:color="auto"/>
              <w:bottom w:val="single" w:sz="8" w:space="0" w:color="auto"/>
              <w:right w:val="single" w:sz="8" w:space="0" w:color="auto"/>
            </w:tcBorders>
            <w:vAlign w:val="center"/>
          </w:tcPr>
          <w:p w:rsidR="00956671" w:rsidRDefault="00956671">
            <w:pPr>
              <w:jc w:val="center"/>
              <w:rPr>
                <w:rFonts w:ascii="仿宋_GB2312" w:hAnsi="仿宋_GB2312"/>
                <w:color w:val="000000"/>
                <w:sz w:val="24"/>
              </w:rPr>
            </w:pPr>
          </w:p>
        </w:tc>
        <w:tc>
          <w:tcPr>
            <w:tcW w:w="774" w:type="dxa"/>
            <w:gridSpan w:val="2"/>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电子邮箱</w:t>
            </w:r>
          </w:p>
        </w:tc>
        <w:tc>
          <w:tcPr>
            <w:tcW w:w="4220" w:type="dxa"/>
            <w:gridSpan w:val="7"/>
            <w:tcBorders>
              <w:top w:val="single" w:sz="8" w:space="0" w:color="auto"/>
              <w:left w:val="single" w:sz="8"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475"/>
          <w:jc w:val="center"/>
        </w:trPr>
        <w:tc>
          <w:tcPr>
            <w:tcW w:w="4087" w:type="dxa"/>
            <w:gridSpan w:val="7"/>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lastRenderedPageBreak/>
              <w:t>所在工作单位</w:t>
            </w:r>
          </w:p>
          <w:p w:rsidR="00956671" w:rsidRDefault="00EB3AA1">
            <w:pPr>
              <w:jc w:val="center"/>
              <w:rPr>
                <w:rFonts w:ascii="仿宋_GB2312" w:hAnsi="仿宋_GB2312"/>
                <w:color w:val="000000"/>
                <w:sz w:val="24"/>
              </w:rPr>
            </w:pPr>
            <w:r>
              <w:rPr>
                <w:rFonts w:ascii="仿宋_GB2312" w:hAnsi="仿宋_GB2312" w:hint="eastAsia"/>
                <w:color w:val="000000"/>
                <w:sz w:val="24"/>
              </w:rPr>
              <w:t>（院、系、所、实验室、中心等）</w:t>
            </w:r>
          </w:p>
        </w:tc>
        <w:tc>
          <w:tcPr>
            <w:tcW w:w="4994" w:type="dxa"/>
            <w:gridSpan w:val="9"/>
            <w:tcBorders>
              <w:top w:val="single" w:sz="8" w:space="0" w:color="auto"/>
              <w:left w:val="single" w:sz="8" w:space="0" w:color="auto"/>
              <w:bottom w:val="single" w:sz="8" w:space="0" w:color="auto"/>
              <w:right w:val="single" w:sz="8" w:space="0" w:color="auto"/>
            </w:tcBorders>
            <w:vAlign w:val="center"/>
          </w:tcPr>
          <w:p w:rsidR="00956671" w:rsidRDefault="00EB3AA1">
            <w:pPr>
              <w:rPr>
                <w:rFonts w:ascii="仿宋_GB2312" w:hAnsi="仿宋_GB2312"/>
                <w:color w:val="000000"/>
                <w:sz w:val="24"/>
              </w:rPr>
            </w:pPr>
            <w:r>
              <w:rPr>
                <w:rFonts w:ascii="仿宋_GB2312" w:hAnsi="仿宋_GB2312" w:hint="eastAsia"/>
                <w:color w:val="000000"/>
                <w:sz w:val="24"/>
              </w:rPr>
              <w:t xml:space="preserve">    </w:t>
            </w:r>
          </w:p>
        </w:tc>
      </w:tr>
      <w:tr w:rsidR="00956671">
        <w:trPr>
          <w:cantSplit/>
          <w:trHeight w:val="409"/>
          <w:jc w:val="center"/>
        </w:trPr>
        <w:tc>
          <w:tcPr>
            <w:tcW w:w="1816" w:type="dxa"/>
            <w:gridSpan w:val="4"/>
            <w:tcBorders>
              <w:top w:val="single" w:sz="8" w:space="0" w:color="auto"/>
              <w:left w:val="single" w:sz="8" w:space="0" w:color="auto"/>
              <w:bottom w:val="single" w:sz="8" w:space="0" w:color="auto"/>
              <w:right w:val="single" w:sz="8" w:space="0" w:color="auto"/>
            </w:tcBorders>
            <w:vAlign w:val="center"/>
          </w:tcPr>
          <w:p w:rsidR="00956671" w:rsidRDefault="00EB3AA1">
            <w:pPr>
              <w:rPr>
                <w:rFonts w:ascii="仿宋_GB2312" w:hAnsi="仿宋_GB2312"/>
                <w:color w:val="000000"/>
                <w:sz w:val="24"/>
              </w:rPr>
            </w:pPr>
            <w:r>
              <w:rPr>
                <w:rFonts w:ascii="仿宋_GB2312" w:hAnsi="仿宋_GB2312" w:hint="eastAsia"/>
                <w:color w:val="000000"/>
                <w:sz w:val="24"/>
              </w:rPr>
              <w:t>通讯地址及邮编</w:t>
            </w:r>
          </w:p>
        </w:tc>
        <w:tc>
          <w:tcPr>
            <w:tcW w:w="7265" w:type="dxa"/>
            <w:gridSpan w:val="12"/>
            <w:tcBorders>
              <w:top w:val="single" w:sz="8" w:space="0" w:color="auto"/>
              <w:left w:val="single" w:sz="8"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457"/>
          <w:jc w:val="center"/>
        </w:trPr>
        <w:tc>
          <w:tcPr>
            <w:tcW w:w="1816" w:type="dxa"/>
            <w:gridSpan w:val="4"/>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联系电话</w:t>
            </w:r>
          </w:p>
        </w:tc>
        <w:tc>
          <w:tcPr>
            <w:tcW w:w="2271" w:type="dxa"/>
            <w:gridSpan w:val="3"/>
            <w:tcBorders>
              <w:top w:val="single" w:sz="8" w:space="0" w:color="auto"/>
              <w:left w:val="single" w:sz="8"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c>
          <w:tcPr>
            <w:tcW w:w="426" w:type="dxa"/>
            <w:tcBorders>
              <w:top w:val="single" w:sz="8" w:space="0" w:color="auto"/>
              <w:left w:val="single" w:sz="8" w:space="0" w:color="auto"/>
              <w:bottom w:val="single" w:sz="8" w:space="0" w:color="auto"/>
              <w:right w:val="single" w:sz="8"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传真</w:t>
            </w:r>
          </w:p>
        </w:tc>
        <w:tc>
          <w:tcPr>
            <w:tcW w:w="1750" w:type="dxa"/>
            <w:gridSpan w:val="3"/>
            <w:tcBorders>
              <w:top w:val="single" w:sz="8" w:space="0" w:color="auto"/>
              <w:left w:val="single" w:sz="8"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c>
          <w:tcPr>
            <w:tcW w:w="630" w:type="dxa"/>
            <w:tcBorders>
              <w:top w:val="single" w:sz="8" w:space="0" w:color="auto"/>
              <w:left w:val="single" w:sz="8" w:space="0" w:color="auto"/>
              <w:bottom w:val="single" w:sz="8" w:space="0" w:color="auto"/>
              <w:right w:val="single" w:sz="8" w:space="0" w:color="auto"/>
            </w:tcBorders>
            <w:vAlign w:val="center"/>
          </w:tcPr>
          <w:p w:rsidR="00956671" w:rsidRDefault="00EB3AA1">
            <w:pPr>
              <w:rPr>
                <w:rFonts w:ascii="仿宋_GB2312" w:hAnsi="仿宋_GB2312"/>
                <w:color w:val="000000"/>
                <w:sz w:val="24"/>
              </w:rPr>
            </w:pPr>
            <w:r>
              <w:rPr>
                <w:rFonts w:ascii="仿宋_GB2312" w:hAnsi="仿宋_GB2312" w:hint="eastAsia"/>
                <w:color w:val="000000"/>
                <w:sz w:val="24"/>
              </w:rPr>
              <w:t>手机</w:t>
            </w:r>
          </w:p>
        </w:tc>
        <w:tc>
          <w:tcPr>
            <w:tcW w:w="2188" w:type="dxa"/>
            <w:gridSpan w:val="4"/>
            <w:tcBorders>
              <w:top w:val="single" w:sz="8" w:space="0" w:color="auto"/>
              <w:left w:val="single" w:sz="8"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457"/>
          <w:jc w:val="center"/>
        </w:trPr>
        <w:tc>
          <w:tcPr>
            <w:tcW w:w="9081" w:type="dxa"/>
            <w:gridSpan w:val="16"/>
            <w:tcBorders>
              <w:top w:val="single" w:sz="8" w:space="0" w:color="auto"/>
              <w:left w:val="single" w:sz="8" w:space="0" w:color="auto"/>
              <w:bottom w:val="single" w:sz="8" w:space="0" w:color="auto"/>
              <w:right w:val="single" w:sz="8" w:space="0" w:color="auto"/>
            </w:tcBorders>
            <w:vAlign w:val="center"/>
          </w:tcPr>
          <w:p w:rsidR="00956671" w:rsidRDefault="00EB3AA1">
            <w:pPr>
              <w:rPr>
                <w:rFonts w:ascii="仿宋_GB2312" w:hAnsi="仿宋_GB2312"/>
                <w:color w:val="000000"/>
                <w:sz w:val="24"/>
              </w:rPr>
            </w:pPr>
            <w:r>
              <w:rPr>
                <w:rFonts w:ascii="仿宋_GB2312" w:hAnsi="仿宋_GB2312" w:hint="eastAsia"/>
                <w:color w:val="000000"/>
                <w:sz w:val="24"/>
              </w:rPr>
              <w:t>课题组组成人员简况</w:t>
            </w:r>
          </w:p>
        </w:tc>
      </w:tr>
      <w:tr w:rsidR="00956671">
        <w:trPr>
          <w:cantSplit/>
          <w:trHeight w:val="457"/>
          <w:jc w:val="center"/>
        </w:trPr>
        <w:tc>
          <w:tcPr>
            <w:tcW w:w="1269" w:type="dxa"/>
            <w:gridSpan w:val="3"/>
            <w:tcBorders>
              <w:top w:val="single" w:sz="8" w:space="0" w:color="auto"/>
              <w:left w:val="single" w:sz="8" w:space="0" w:color="auto"/>
              <w:bottom w:val="single" w:sz="8"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姓  名</w:t>
            </w:r>
          </w:p>
        </w:tc>
        <w:tc>
          <w:tcPr>
            <w:tcW w:w="547" w:type="dxa"/>
            <w:tcBorders>
              <w:top w:val="single" w:sz="8" w:space="0" w:color="auto"/>
              <w:left w:val="single" w:sz="4" w:space="0" w:color="auto"/>
              <w:bottom w:val="single" w:sz="8"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性别</w:t>
            </w:r>
          </w:p>
        </w:tc>
        <w:tc>
          <w:tcPr>
            <w:tcW w:w="996" w:type="dxa"/>
            <w:gridSpan w:val="2"/>
            <w:tcBorders>
              <w:top w:val="single" w:sz="8" w:space="0" w:color="auto"/>
              <w:left w:val="single" w:sz="4" w:space="0" w:color="auto"/>
              <w:bottom w:val="single" w:sz="8"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出生年月</w:t>
            </w:r>
          </w:p>
        </w:tc>
        <w:tc>
          <w:tcPr>
            <w:tcW w:w="1275" w:type="dxa"/>
            <w:tcBorders>
              <w:top w:val="single" w:sz="8" w:space="0" w:color="auto"/>
              <w:left w:val="single" w:sz="4" w:space="0" w:color="auto"/>
              <w:bottom w:val="single" w:sz="8" w:space="0" w:color="auto"/>
              <w:right w:val="single" w:sz="4" w:space="0" w:color="auto"/>
            </w:tcBorders>
            <w:vAlign w:val="center"/>
          </w:tcPr>
          <w:p w:rsidR="00956671" w:rsidRDefault="00EB3AA1">
            <w:pPr>
              <w:ind w:left="48"/>
              <w:jc w:val="center"/>
              <w:rPr>
                <w:rFonts w:ascii="仿宋_GB2312" w:hAnsi="仿宋_GB2312"/>
                <w:color w:val="000000"/>
                <w:sz w:val="24"/>
              </w:rPr>
            </w:pPr>
            <w:r>
              <w:rPr>
                <w:rFonts w:ascii="仿宋_GB2312" w:hAnsi="仿宋_GB2312" w:hint="eastAsia"/>
                <w:color w:val="000000"/>
                <w:sz w:val="24"/>
              </w:rPr>
              <w:t>职称</w:t>
            </w:r>
          </w:p>
          <w:p w:rsidR="00956671" w:rsidRDefault="00EB3AA1">
            <w:pPr>
              <w:ind w:left="48"/>
              <w:jc w:val="center"/>
              <w:rPr>
                <w:rFonts w:ascii="仿宋_GB2312" w:hAnsi="仿宋_GB2312"/>
                <w:color w:val="000000"/>
                <w:sz w:val="24"/>
              </w:rPr>
            </w:pPr>
            <w:r>
              <w:rPr>
                <w:rFonts w:ascii="仿宋_GB2312" w:hAnsi="仿宋_GB2312" w:hint="eastAsia"/>
                <w:color w:val="000000"/>
                <w:sz w:val="24"/>
              </w:rPr>
              <w:t>（学历）</w:t>
            </w:r>
          </w:p>
        </w:tc>
        <w:tc>
          <w:tcPr>
            <w:tcW w:w="1701" w:type="dxa"/>
            <w:gridSpan w:val="3"/>
            <w:tcBorders>
              <w:top w:val="single" w:sz="8" w:space="0" w:color="auto"/>
              <w:left w:val="single" w:sz="4" w:space="0" w:color="auto"/>
              <w:bottom w:val="single" w:sz="8" w:space="0" w:color="auto"/>
              <w:right w:val="single" w:sz="4" w:space="0" w:color="auto"/>
            </w:tcBorders>
            <w:vAlign w:val="center"/>
          </w:tcPr>
          <w:p w:rsidR="00956671" w:rsidRDefault="00EB3AA1">
            <w:pPr>
              <w:ind w:left="126"/>
              <w:jc w:val="center"/>
              <w:rPr>
                <w:rFonts w:ascii="仿宋_GB2312" w:hAnsi="仿宋_GB2312"/>
                <w:color w:val="000000"/>
                <w:sz w:val="24"/>
              </w:rPr>
            </w:pPr>
            <w:r>
              <w:rPr>
                <w:rFonts w:ascii="仿宋_GB2312" w:hAnsi="仿宋_GB2312" w:hint="eastAsia"/>
                <w:color w:val="000000"/>
                <w:sz w:val="24"/>
              </w:rPr>
              <w:t>所在单位</w:t>
            </w: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956671" w:rsidRDefault="00EB3AA1">
            <w:pPr>
              <w:ind w:left="189"/>
              <w:jc w:val="center"/>
              <w:rPr>
                <w:rFonts w:ascii="仿宋_GB2312" w:hAnsi="仿宋_GB2312"/>
                <w:color w:val="000000"/>
                <w:sz w:val="24"/>
              </w:rPr>
            </w:pPr>
            <w:r>
              <w:rPr>
                <w:rFonts w:ascii="仿宋_GB2312" w:hAnsi="仿宋_GB2312" w:hint="eastAsia"/>
                <w:color w:val="000000"/>
                <w:sz w:val="24"/>
              </w:rPr>
              <w:t>在本项目中</w:t>
            </w:r>
          </w:p>
          <w:p w:rsidR="00956671" w:rsidRDefault="00EB3AA1">
            <w:pPr>
              <w:ind w:left="189"/>
              <w:jc w:val="center"/>
              <w:rPr>
                <w:rFonts w:ascii="仿宋_GB2312" w:hAnsi="仿宋_GB2312"/>
                <w:color w:val="000000"/>
                <w:sz w:val="24"/>
              </w:rPr>
            </w:pPr>
            <w:r>
              <w:rPr>
                <w:rFonts w:ascii="仿宋_GB2312" w:hAnsi="仿宋_GB2312" w:hint="eastAsia"/>
                <w:color w:val="000000"/>
                <w:sz w:val="24"/>
              </w:rPr>
              <w:t>拟承担的主要工作</w:t>
            </w:r>
          </w:p>
        </w:tc>
        <w:tc>
          <w:tcPr>
            <w:tcW w:w="1025" w:type="dxa"/>
            <w:gridSpan w:val="2"/>
            <w:tcBorders>
              <w:top w:val="single" w:sz="8" w:space="0" w:color="auto"/>
              <w:left w:val="single" w:sz="4" w:space="0" w:color="auto"/>
              <w:bottom w:val="single" w:sz="8" w:space="0" w:color="auto"/>
              <w:right w:val="single" w:sz="8" w:space="0" w:color="auto"/>
            </w:tcBorders>
            <w:vAlign w:val="center"/>
          </w:tcPr>
          <w:p w:rsidR="00956671" w:rsidRDefault="00EB3AA1">
            <w:pPr>
              <w:ind w:left="189"/>
              <w:jc w:val="center"/>
              <w:rPr>
                <w:rFonts w:ascii="仿宋_GB2312" w:hAnsi="仿宋_GB2312"/>
                <w:color w:val="000000"/>
                <w:sz w:val="24"/>
              </w:rPr>
            </w:pPr>
            <w:r>
              <w:rPr>
                <w:rFonts w:ascii="仿宋_GB2312" w:hAnsi="仿宋_GB2312" w:hint="eastAsia"/>
                <w:color w:val="000000"/>
                <w:sz w:val="24"/>
              </w:rPr>
              <w:t>本人</w:t>
            </w:r>
          </w:p>
          <w:p w:rsidR="00956671" w:rsidRDefault="00EB3AA1">
            <w:pPr>
              <w:ind w:left="189"/>
              <w:jc w:val="center"/>
              <w:rPr>
                <w:rFonts w:ascii="仿宋_GB2312" w:hAnsi="仿宋_GB2312"/>
                <w:color w:val="000000"/>
                <w:sz w:val="24"/>
              </w:rPr>
            </w:pPr>
            <w:r>
              <w:rPr>
                <w:rFonts w:ascii="仿宋_GB2312" w:hAnsi="仿宋_GB2312" w:hint="eastAsia"/>
                <w:color w:val="000000"/>
                <w:sz w:val="24"/>
              </w:rPr>
              <w:t>签名</w:t>
            </w:r>
          </w:p>
        </w:tc>
      </w:tr>
      <w:tr w:rsidR="00956671">
        <w:trPr>
          <w:cantSplit/>
          <w:trHeight w:val="457"/>
          <w:jc w:val="center"/>
        </w:trPr>
        <w:tc>
          <w:tcPr>
            <w:tcW w:w="1269" w:type="dxa"/>
            <w:gridSpan w:val="3"/>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996"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275"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025"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457"/>
          <w:jc w:val="center"/>
        </w:trPr>
        <w:tc>
          <w:tcPr>
            <w:tcW w:w="1269" w:type="dxa"/>
            <w:gridSpan w:val="3"/>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996"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275"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025"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457"/>
          <w:jc w:val="center"/>
        </w:trPr>
        <w:tc>
          <w:tcPr>
            <w:tcW w:w="1269" w:type="dxa"/>
            <w:gridSpan w:val="3"/>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996"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275"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025"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457"/>
          <w:jc w:val="center"/>
        </w:trPr>
        <w:tc>
          <w:tcPr>
            <w:tcW w:w="1269" w:type="dxa"/>
            <w:gridSpan w:val="3"/>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996"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275"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268"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025"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cantSplit/>
          <w:trHeight w:val="5900"/>
          <w:jc w:val="center"/>
        </w:trPr>
        <w:tc>
          <w:tcPr>
            <w:tcW w:w="9081" w:type="dxa"/>
            <w:gridSpan w:val="16"/>
            <w:tcBorders>
              <w:top w:val="single" w:sz="8" w:space="0" w:color="auto"/>
              <w:left w:val="single" w:sz="8" w:space="0" w:color="auto"/>
              <w:bottom w:val="single" w:sz="8" w:space="0" w:color="auto"/>
              <w:right w:val="single" w:sz="8" w:space="0" w:color="auto"/>
            </w:tcBorders>
          </w:tcPr>
          <w:p w:rsidR="00956671" w:rsidRDefault="00EB3AA1">
            <w:pPr>
              <w:rPr>
                <w:rFonts w:ascii="仿宋_GB2312" w:hAnsi="仿宋_GB2312"/>
                <w:b/>
                <w:color w:val="000000"/>
                <w:sz w:val="24"/>
              </w:rPr>
            </w:pPr>
            <w:r>
              <w:rPr>
                <w:rFonts w:ascii="仿宋_GB2312" w:hAnsi="仿宋_GB2312" w:hint="eastAsia"/>
                <w:b/>
                <w:color w:val="000000"/>
                <w:sz w:val="24"/>
              </w:rPr>
              <w:t>研究内容摘要：（800字）</w:t>
            </w:r>
          </w:p>
        </w:tc>
      </w:tr>
    </w:tbl>
    <w:p w:rsidR="00956671" w:rsidRDefault="00EB3AA1">
      <w:pPr>
        <w:pStyle w:val="a5"/>
        <w:spacing w:before="0" w:beforeAutospacing="0" w:after="0" w:afterAutospacing="0" w:line="560" w:lineRule="exact"/>
        <w:ind w:firstLineChars="200" w:firstLine="592"/>
        <w:rPr>
          <w:rFonts w:ascii="仿宋_GB2312" w:eastAsia="仿宋_GB2312" w:hAnsi="仿宋_GB2312"/>
          <w:b/>
          <w:color w:val="000000"/>
        </w:rPr>
      </w:pPr>
      <w:r>
        <w:rPr>
          <w:rFonts w:ascii="仿宋_GB2312" w:eastAsia="仿宋_GB2312" w:hAnsi="仿宋_GB2312" w:hint="eastAsia"/>
          <w:color w:val="000000"/>
          <w:sz w:val="30"/>
        </w:rPr>
        <w:br w:type="page"/>
      </w:r>
      <w:r>
        <w:rPr>
          <w:rFonts w:ascii="仿宋_GB2312" w:eastAsia="仿宋_GB2312" w:hAnsi="仿宋_GB2312" w:hint="eastAsia"/>
          <w:b/>
          <w:color w:val="000000"/>
        </w:rPr>
        <w:lastRenderedPageBreak/>
        <w:t>二、申请人简介：</w:t>
      </w:r>
      <w:r>
        <w:rPr>
          <w:rFonts w:ascii="仿宋_GB2312" w:eastAsia="仿宋_GB2312" w:hAnsi="仿宋_GB2312" w:hint="eastAsia"/>
          <w:color w:val="000000"/>
        </w:rPr>
        <w:t>简述大学以上学历、现任专业技术职务、主要学术任职，主要科研工作经历，包括近五年主持或参加的科研项目、所获各种人才计划及基金的资助情况以及主要学术成果、奖项等。（1000字以内）</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b/>
          <w:color w:val="000000"/>
        </w:rPr>
      </w:pPr>
      <w:r>
        <w:rPr>
          <w:rFonts w:ascii="仿宋_GB2312" w:eastAsia="仿宋_GB2312" w:hAnsi="仿宋_GB2312" w:hint="eastAsia"/>
          <w:b/>
          <w:color w:val="000000"/>
        </w:rPr>
        <w:t>三、项目创新点及其科学意义、经济和社会</w:t>
      </w:r>
      <w:r>
        <w:rPr>
          <w:rFonts w:ascii="仿宋_GB2312" w:eastAsia="仿宋_GB2312" w:hAnsi="仿宋_GB2312" w:hint="eastAsia"/>
          <w:b/>
          <w:color w:val="000000"/>
          <w:kern w:val="2"/>
        </w:rPr>
        <w:t>效益</w:t>
      </w:r>
      <w:r>
        <w:rPr>
          <w:rFonts w:ascii="仿宋_GB2312" w:eastAsia="仿宋_GB2312" w:hAnsi="仿宋_GB2312" w:hint="eastAsia"/>
          <w:b/>
          <w:color w:val="000000"/>
        </w:rPr>
        <w:t>：</w:t>
      </w:r>
      <w:r>
        <w:rPr>
          <w:rFonts w:ascii="仿宋_GB2312" w:eastAsia="仿宋_GB2312" w:hAnsi="仿宋_GB2312" w:hint="eastAsia"/>
          <w:color w:val="000000"/>
        </w:rPr>
        <w:t>着重阐述项目国内外研究现状、意义以及所做工作与国内外同行的比较。（5000字以内）</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b/>
          <w:color w:val="000000"/>
        </w:rPr>
      </w:pPr>
      <w:r>
        <w:rPr>
          <w:rFonts w:ascii="仿宋_GB2312" w:eastAsia="仿宋_GB2312" w:hAnsi="仿宋_GB2312" w:hint="eastAsia"/>
          <w:b/>
          <w:color w:val="000000"/>
        </w:rPr>
        <w:t>四、拟开展的研究工作：</w:t>
      </w:r>
      <w:r>
        <w:rPr>
          <w:rFonts w:ascii="仿宋_GB2312" w:eastAsia="仿宋_GB2312" w:hAnsi="仿宋_GB2312" w:hint="eastAsia"/>
          <w:color w:val="000000"/>
        </w:rPr>
        <w:t>研究内容、技术路线。（2000字以内）</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color w:val="000000"/>
        </w:rPr>
      </w:pPr>
      <w:r>
        <w:rPr>
          <w:rFonts w:ascii="仿宋_GB2312" w:eastAsia="仿宋_GB2312" w:hAnsi="仿宋_GB2312" w:hint="eastAsia"/>
          <w:b/>
          <w:color w:val="000000"/>
        </w:rPr>
        <w:t>五、预期成果</w:t>
      </w:r>
      <w:r>
        <w:rPr>
          <w:rFonts w:ascii="仿宋_GB2312" w:eastAsia="仿宋_GB2312" w:hAnsi="仿宋_GB2312" w:hint="eastAsia"/>
          <w:color w:val="000000"/>
        </w:rPr>
        <w:t>：预期达到的学术水平和国际、国内的学术地位；在人才培养、科学研究、学科建设和服务地方等方面的目标（内容要具体）</w:t>
      </w:r>
    </w:p>
    <w:p w:rsidR="00956671" w:rsidRDefault="00EB3AA1">
      <w:pPr>
        <w:pStyle w:val="a5"/>
        <w:spacing w:before="0" w:beforeAutospacing="0" w:after="0" w:afterAutospacing="0" w:line="560" w:lineRule="exact"/>
        <w:ind w:firstLine="465"/>
        <w:rPr>
          <w:rFonts w:ascii="仿宋_GB2312" w:eastAsia="仿宋_GB2312" w:hAnsi="仿宋_GB2312"/>
          <w:b/>
          <w:color w:val="000000"/>
        </w:rPr>
      </w:pPr>
      <w:r>
        <w:rPr>
          <w:rFonts w:ascii="仿宋_GB2312" w:eastAsia="仿宋_GB2312" w:hAnsi="仿宋_GB2312" w:hint="eastAsia"/>
          <w:b/>
          <w:color w:val="000000"/>
        </w:rPr>
        <w:t>六、经费预算：</w:t>
      </w:r>
      <w:r>
        <w:rPr>
          <w:rFonts w:ascii="仿宋_GB2312" w:eastAsia="仿宋_GB2312" w:hAnsi="仿宋_GB2312" w:hint="eastAsia"/>
          <w:color w:val="000000"/>
        </w:rPr>
        <w:t>预算科目包括设备费、材料费、测试费、加工费、燃料动力费、差旅费、劳务费、专家咨询费等，并说明预算的依据（经费预算的合理程度将作为评审依据之一）。</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b/>
          <w:color w:val="000000"/>
        </w:rPr>
      </w:pPr>
      <w:r>
        <w:rPr>
          <w:rFonts w:ascii="仿宋_GB2312" w:eastAsia="仿宋_GB2312" w:hAnsi="仿宋_GB2312" w:hint="eastAsia"/>
          <w:b/>
          <w:color w:val="000000"/>
        </w:rPr>
        <w:t>七、所在院（系）教授（或学术）委员会推荐意见：</w:t>
      </w:r>
      <w:r>
        <w:rPr>
          <w:rFonts w:ascii="仿宋_GB2312" w:eastAsia="仿宋_GB2312" w:hAnsi="仿宋_GB2312" w:hint="eastAsia"/>
          <w:color w:val="000000"/>
        </w:rPr>
        <w:t>对申请人的科研业绩、创新潜力和</w:t>
      </w:r>
      <w:proofErr w:type="gramStart"/>
      <w:r>
        <w:rPr>
          <w:rFonts w:ascii="仿宋_GB2312" w:eastAsia="仿宋_GB2312" w:hAnsi="仿宋_GB2312" w:hint="eastAsia"/>
          <w:color w:val="000000"/>
        </w:rPr>
        <w:t>拟开展</w:t>
      </w:r>
      <w:proofErr w:type="gramEnd"/>
      <w:r>
        <w:rPr>
          <w:rFonts w:ascii="仿宋_GB2312" w:eastAsia="仿宋_GB2312" w:hAnsi="仿宋_GB2312" w:hint="eastAsia"/>
          <w:color w:val="000000"/>
        </w:rPr>
        <w:t>的研究工作的评价。</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b/>
          <w:color w:val="000000"/>
        </w:rPr>
      </w:pPr>
      <w:r>
        <w:rPr>
          <w:rFonts w:ascii="仿宋_GB2312" w:eastAsia="仿宋_GB2312" w:hAnsi="仿宋_GB2312" w:hint="eastAsia"/>
          <w:b/>
          <w:color w:val="000000"/>
        </w:rPr>
        <w:t>八、所在学院推荐意见：</w:t>
      </w:r>
      <w:r>
        <w:rPr>
          <w:rFonts w:ascii="仿宋_GB2312" w:eastAsia="仿宋_GB2312" w:hAnsi="仿宋_GB2312" w:hint="eastAsia"/>
          <w:color w:val="000000"/>
        </w:rPr>
        <w:t>对申请人的工作条件和保障措施等的具体意见。</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b/>
          <w:color w:val="000000"/>
        </w:rPr>
      </w:pPr>
      <w:r>
        <w:rPr>
          <w:rFonts w:ascii="仿宋_GB2312" w:eastAsia="仿宋_GB2312" w:hAnsi="仿宋_GB2312" w:hint="eastAsia"/>
          <w:b/>
          <w:color w:val="000000"/>
        </w:rPr>
        <w:t>九、专家组评审意见</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b/>
          <w:color w:val="000000"/>
        </w:rPr>
      </w:pPr>
      <w:r>
        <w:rPr>
          <w:rFonts w:ascii="仿宋_GB2312" w:eastAsia="仿宋_GB2312" w:hAnsi="仿宋_GB2312" w:hint="eastAsia"/>
          <w:b/>
          <w:color w:val="000000"/>
        </w:rPr>
        <w:t>十、</w:t>
      </w:r>
      <w:proofErr w:type="gramStart"/>
      <w:r>
        <w:rPr>
          <w:rFonts w:ascii="仿宋_GB2312" w:eastAsia="仿宋_GB2312" w:hAnsi="仿宋_GB2312" w:hint="eastAsia"/>
          <w:b/>
          <w:color w:val="000000"/>
        </w:rPr>
        <w:t>物科院</w:t>
      </w:r>
      <w:proofErr w:type="gramEnd"/>
      <w:r>
        <w:rPr>
          <w:rFonts w:ascii="仿宋_GB2312" w:eastAsia="仿宋_GB2312" w:hAnsi="仿宋_GB2312" w:hint="eastAsia"/>
          <w:b/>
          <w:color w:val="000000"/>
        </w:rPr>
        <w:t>审批意见</w:t>
      </w:r>
    </w:p>
    <w:p w:rsidR="00956671" w:rsidRDefault="00EB3AA1" w:rsidP="003F61BA">
      <w:pPr>
        <w:pStyle w:val="a5"/>
        <w:spacing w:before="0" w:beforeAutospacing="0" w:after="0" w:afterAutospacing="0" w:line="560" w:lineRule="exact"/>
        <w:ind w:firstLineChars="200" w:firstLine="474"/>
        <w:rPr>
          <w:rFonts w:ascii="仿宋_GB2312" w:eastAsia="仿宋_GB2312" w:hAnsi="仿宋_GB2312"/>
          <w:b/>
          <w:color w:val="000000"/>
        </w:rPr>
      </w:pPr>
      <w:r>
        <w:rPr>
          <w:rFonts w:ascii="仿宋_GB2312" w:eastAsia="仿宋_GB2312" w:hAnsi="仿宋_GB2312" w:hint="eastAsia"/>
          <w:b/>
          <w:color w:val="000000"/>
        </w:rPr>
        <w:t>十一、相关附件材料</w:t>
      </w:r>
      <w:r>
        <w:rPr>
          <w:rFonts w:ascii="仿宋_GB2312" w:eastAsia="仿宋_GB2312" w:hAnsi="仿宋_GB2312" w:hint="eastAsia"/>
          <w:color w:val="000000"/>
        </w:rPr>
        <w:t>：对照上述第二条有关内容提供复印件，并加盖相关职能部门公章。</w:t>
      </w: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EB3AA1">
      <w:pPr>
        <w:rPr>
          <w:rFonts w:ascii="仿宋_GB2312" w:hAnsi="仿宋_GB2312"/>
          <w:color w:val="000000"/>
          <w:u w:val="single"/>
        </w:rPr>
      </w:pPr>
      <w:r>
        <w:rPr>
          <w:rFonts w:ascii="仿宋_GB2312" w:hAnsi="仿宋_GB2312" w:hint="eastAsia"/>
          <w:color w:val="000000"/>
          <w:sz w:val="28"/>
        </w:rPr>
        <w:lastRenderedPageBreak/>
        <w:t>附件2 ：</w:t>
      </w:r>
      <w:r>
        <w:rPr>
          <w:rFonts w:ascii="仿宋_GB2312" w:hAnsi="仿宋_GB2312" w:hint="eastAsia"/>
          <w:b/>
          <w:color w:val="000000"/>
        </w:rPr>
        <w:t xml:space="preserve">                                 编号 ：</w:t>
      </w:r>
    </w:p>
    <w:p w:rsidR="00956671" w:rsidRDefault="00956671">
      <w:pPr>
        <w:rPr>
          <w:rFonts w:ascii="仿宋_GB2312" w:hAnsi="仿宋_GB2312"/>
          <w:color w:val="000000"/>
        </w:rPr>
      </w:pPr>
    </w:p>
    <w:p w:rsidR="00956671" w:rsidRDefault="00EB3AA1">
      <w:pPr>
        <w:adjustRightInd w:val="0"/>
        <w:snapToGrid w:val="0"/>
        <w:spacing w:line="360" w:lineRule="auto"/>
        <w:jc w:val="center"/>
        <w:rPr>
          <w:rFonts w:ascii="仿宋" w:eastAsia="仿宋" w:hAnsi="仿宋"/>
          <w:b/>
          <w:color w:val="000000"/>
          <w:sz w:val="48"/>
          <w:szCs w:val="48"/>
        </w:rPr>
      </w:pPr>
      <w:r>
        <w:rPr>
          <w:rFonts w:ascii="仿宋_GB2312" w:hAnsi="仿宋_GB2312" w:hint="eastAsia"/>
          <w:b/>
          <w:color w:val="000000"/>
          <w:sz w:val="48"/>
          <w:szCs w:val="48"/>
        </w:rPr>
        <w:t>安徽大学</w:t>
      </w:r>
      <w:r>
        <w:rPr>
          <w:rFonts w:ascii="仿宋" w:eastAsia="仿宋" w:hAnsi="仿宋" w:hint="eastAsia"/>
          <w:b/>
          <w:color w:val="000000"/>
          <w:sz w:val="48"/>
          <w:szCs w:val="48"/>
        </w:rPr>
        <w:t>物质科学与信息技术研究院</w:t>
      </w:r>
    </w:p>
    <w:p w:rsidR="00956671" w:rsidRDefault="00EB3AA1">
      <w:pPr>
        <w:adjustRightInd w:val="0"/>
        <w:snapToGrid w:val="0"/>
        <w:spacing w:line="360" w:lineRule="auto"/>
        <w:jc w:val="center"/>
        <w:rPr>
          <w:rFonts w:ascii="仿宋_GB2312" w:hAnsi="仿宋_GB2312"/>
          <w:b/>
          <w:color w:val="000000"/>
          <w:sz w:val="48"/>
          <w:szCs w:val="48"/>
        </w:rPr>
      </w:pPr>
      <w:r>
        <w:rPr>
          <w:rFonts w:ascii="仿宋" w:eastAsia="仿宋" w:hAnsi="仿宋" w:hint="eastAsia"/>
          <w:b/>
          <w:color w:val="000000"/>
          <w:sz w:val="48"/>
          <w:szCs w:val="48"/>
        </w:rPr>
        <w:t>学科建设开放</w:t>
      </w:r>
      <w:r>
        <w:rPr>
          <w:rFonts w:ascii="仿宋_GB2312" w:hAnsi="仿宋_GB2312" w:hint="eastAsia"/>
          <w:b/>
          <w:color w:val="000000"/>
          <w:sz w:val="48"/>
          <w:szCs w:val="48"/>
        </w:rPr>
        <w:t>基金项目计划任务书</w:t>
      </w:r>
    </w:p>
    <w:p w:rsidR="00956671" w:rsidRDefault="00956671">
      <w:pPr>
        <w:jc w:val="center"/>
        <w:rPr>
          <w:rFonts w:ascii="仿宋_GB2312" w:hAnsi="仿宋_GB2312"/>
          <w:b/>
          <w:color w:val="000000"/>
          <w:sz w:val="48"/>
          <w:szCs w:val="48"/>
        </w:rPr>
      </w:pPr>
    </w:p>
    <w:p w:rsidR="00956671" w:rsidRDefault="00956671">
      <w:pPr>
        <w:tabs>
          <w:tab w:val="left" w:pos="1470"/>
        </w:tabs>
        <w:rPr>
          <w:rFonts w:ascii="仿宋_GB2312" w:hAnsi="仿宋_GB2312"/>
          <w:color w:val="000000"/>
          <w:sz w:val="36"/>
        </w:rPr>
      </w:pPr>
    </w:p>
    <w:p w:rsidR="00956671" w:rsidRDefault="00EB3AA1">
      <w:pPr>
        <w:tabs>
          <w:tab w:val="left" w:pos="1470"/>
        </w:tabs>
        <w:spacing w:line="360" w:lineRule="auto"/>
        <w:rPr>
          <w:rFonts w:ascii="仿宋_GB2312" w:hAnsi="仿宋_GB2312"/>
          <w:color w:val="000000"/>
          <w:sz w:val="36"/>
        </w:rPr>
      </w:pPr>
      <w:r>
        <w:rPr>
          <w:rFonts w:ascii="仿宋_GB2312" w:hAnsi="仿宋_GB2312" w:hint="eastAsia"/>
          <w:color w:val="000000"/>
          <w:sz w:val="36"/>
        </w:rPr>
        <w:t xml:space="preserve">     项目名称：</w:t>
      </w:r>
      <w:r>
        <w:rPr>
          <w:rFonts w:ascii="仿宋_GB2312" w:hAnsi="仿宋_GB2312" w:hint="eastAsia"/>
          <w:color w:val="000000"/>
          <w:sz w:val="36"/>
          <w:u w:val="single"/>
        </w:rPr>
        <w:t xml:space="preserve">                           </w:t>
      </w:r>
    </w:p>
    <w:p w:rsidR="00956671" w:rsidRDefault="00EB3AA1">
      <w:pPr>
        <w:tabs>
          <w:tab w:val="left" w:pos="1470"/>
        </w:tabs>
        <w:spacing w:line="360" w:lineRule="auto"/>
        <w:ind w:firstLineChars="250" w:firstLine="890"/>
        <w:rPr>
          <w:rFonts w:ascii="仿宋_GB2312" w:hAnsi="仿宋_GB2312"/>
          <w:color w:val="000000"/>
          <w:sz w:val="36"/>
        </w:rPr>
      </w:pPr>
      <w:r>
        <w:rPr>
          <w:rFonts w:ascii="仿宋_GB2312" w:hAnsi="仿宋_GB2312" w:hint="eastAsia"/>
          <w:color w:val="000000"/>
          <w:sz w:val="36"/>
        </w:rPr>
        <w:t>学科领域：</w:t>
      </w:r>
      <w:r>
        <w:rPr>
          <w:rFonts w:ascii="仿宋_GB2312" w:hAnsi="仿宋_GB2312" w:hint="eastAsia"/>
          <w:color w:val="000000"/>
          <w:sz w:val="36"/>
          <w:u w:val="single"/>
        </w:rPr>
        <w:t xml:space="preserve">                           </w:t>
      </w:r>
      <w:r>
        <w:rPr>
          <w:rFonts w:ascii="仿宋_GB2312" w:hAnsi="仿宋_GB2312" w:hint="eastAsia"/>
          <w:color w:val="000000"/>
          <w:sz w:val="36"/>
        </w:rPr>
        <w:t xml:space="preserve">                           </w:t>
      </w:r>
    </w:p>
    <w:p w:rsidR="00956671" w:rsidRDefault="00EB3AA1">
      <w:pPr>
        <w:tabs>
          <w:tab w:val="left" w:pos="1470"/>
        </w:tabs>
        <w:spacing w:line="360" w:lineRule="auto"/>
        <w:ind w:firstLineChars="250" w:firstLine="890"/>
        <w:rPr>
          <w:rFonts w:ascii="仿宋_GB2312" w:hAnsi="仿宋_GB2312"/>
          <w:color w:val="000000"/>
          <w:sz w:val="36"/>
        </w:rPr>
      </w:pPr>
      <w:r>
        <w:rPr>
          <w:rFonts w:ascii="仿宋_GB2312" w:hAnsi="仿宋_GB2312" w:hint="eastAsia"/>
          <w:color w:val="000000"/>
          <w:sz w:val="36"/>
        </w:rPr>
        <w:t>项目负责人：</w:t>
      </w:r>
      <w:r>
        <w:rPr>
          <w:rFonts w:ascii="仿宋_GB2312" w:hAnsi="仿宋_GB2312" w:hint="eastAsia"/>
          <w:color w:val="000000"/>
          <w:sz w:val="36"/>
          <w:u w:val="single"/>
        </w:rPr>
        <w:t xml:space="preserve">                         </w:t>
      </w:r>
    </w:p>
    <w:p w:rsidR="00956671" w:rsidRDefault="00EB3AA1">
      <w:pPr>
        <w:tabs>
          <w:tab w:val="left" w:pos="1470"/>
        </w:tabs>
        <w:spacing w:line="360" w:lineRule="auto"/>
        <w:ind w:firstLineChars="250" w:firstLine="890"/>
        <w:rPr>
          <w:rFonts w:ascii="仿宋_GB2312" w:hAnsi="仿宋_GB2312"/>
          <w:color w:val="000000"/>
          <w:sz w:val="36"/>
        </w:rPr>
      </w:pPr>
      <w:r>
        <w:rPr>
          <w:rFonts w:ascii="仿宋_GB2312" w:hAnsi="仿宋_GB2312" w:hint="eastAsia"/>
          <w:color w:val="000000"/>
          <w:sz w:val="36"/>
        </w:rPr>
        <w:t>资助期限：</w:t>
      </w:r>
      <w:r>
        <w:rPr>
          <w:rFonts w:ascii="仿宋_GB2312" w:hAnsi="仿宋_GB2312" w:hint="eastAsia"/>
          <w:color w:val="000000"/>
          <w:sz w:val="36"/>
          <w:u w:val="single"/>
        </w:rPr>
        <w:t xml:space="preserve">                           </w:t>
      </w:r>
    </w:p>
    <w:p w:rsidR="00956671" w:rsidRDefault="00EB3AA1">
      <w:pPr>
        <w:tabs>
          <w:tab w:val="left" w:pos="1470"/>
        </w:tabs>
        <w:spacing w:line="360" w:lineRule="auto"/>
        <w:ind w:firstLineChars="250" w:firstLine="890"/>
        <w:rPr>
          <w:rFonts w:ascii="仿宋_GB2312" w:hAnsi="仿宋_GB2312"/>
          <w:color w:val="000000"/>
          <w:sz w:val="36"/>
        </w:rPr>
      </w:pPr>
      <w:r>
        <w:rPr>
          <w:rFonts w:ascii="仿宋_GB2312" w:hAnsi="仿宋_GB2312" w:hint="eastAsia"/>
          <w:color w:val="000000"/>
          <w:sz w:val="36"/>
        </w:rPr>
        <w:t>依托单位（盖章）：</w:t>
      </w:r>
      <w:r>
        <w:rPr>
          <w:rFonts w:ascii="仿宋_GB2312" w:hAnsi="仿宋_GB2312" w:hint="eastAsia"/>
          <w:color w:val="000000"/>
          <w:sz w:val="36"/>
          <w:u w:val="single"/>
        </w:rPr>
        <w:t xml:space="preserve">                    </w:t>
      </w:r>
    </w:p>
    <w:p w:rsidR="00956671" w:rsidRDefault="00956671">
      <w:pPr>
        <w:tabs>
          <w:tab w:val="left" w:pos="1470"/>
        </w:tabs>
        <w:rPr>
          <w:rFonts w:ascii="仿宋_GB2312" w:hAnsi="仿宋_GB2312"/>
          <w:color w:val="000000"/>
          <w:sz w:val="36"/>
        </w:rPr>
      </w:pPr>
    </w:p>
    <w:p w:rsidR="00956671" w:rsidRDefault="00956671">
      <w:pPr>
        <w:tabs>
          <w:tab w:val="left" w:pos="1470"/>
        </w:tabs>
        <w:rPr>
          <w:rFonts w:ascii="仿宋_GB2312" w:hAnsi="仿宋_GB2312"/>
          <w:b/>
          <w:color w:val="000000"/>
          <w:sz w:val="36"/>
        </w:rPr>
      </w:pPr>
    </w:p>
    <w:p w:rsidR="00956671" w:rsidRDefault="00956671">
      <w:pPr>
        <w:tabs>
          <w:tab w:val="left" w:pos="1470"/>
        </w:tabs>
        <w:rPr>
          <w:rFonts w:ascii="仿宋_GB2312" w:hAnsi="仿宋_GB2312"/>
          <w:b/>
          <w:color w:val="000000"/>
          <w:sz w:val="36"/>
        </w:rPr>
      </w:pPr>
    </w:p>
    <w:p w:rsidR="00956671" w:rsidRDefault="00956671">
      <w:pPr>
        <w:tabs>
          <w:tab w:val="left" w:pos="1470"/>
        </w:tabs>
        <w:jc w:val="center"/>
        <w:rPr>
          <w:rFonts w:ascii="仿宋_GB2312" w:hAnsi="仿宋_GB2312"/>
          <w:b/>
          <w:color w:val="000000"/>
          <w:sz w:val="44"/>
        </w:rPr>
      </w:pPr>
    </w:p>
    <w:p w:rsidR="00956671" w:rsidRDefault="00EB3AA1">
      <w:pPr>
        <w:tabs>
          <w:tab w:val="left" w:pos="1470"/>
        </w:tabs>
        <w:jc w:val="center"/>
        <w:rPr>
          <w:rFonts w:ascii="仿宋_GB2312" w:hAnsi="仿宋_GB2312"/>
          <w:b/>
          <w:color w:val="000000"/>
          <w:sz w:val="44"/>
        </w:rPr>
      </w:pPr>
      <w:r>
        <w:rPr>
          <w:rFonts w:ascii="仿宋_GB2312" w:hAnsi="仿宋_GB2312" w:hint="eastAsia"/>
          <w:b/>
          <w:color w:val="000000"/>
          <w:sz w:val="44"/>
        </w:rPr>
        <w:t>安徽大学</w:t>
      </w:r>
      <w:r>
        <w:rPr>
          <w:rFonts w:ascii="仿宋" w:eastAsia="仿宋" w:hAnsi="仿宋" w:hint="eastAsia"/>
          <w:b/>
          <w:color w:val="000000"/>
          <w:sz w:val="44"/>
          <w:szCs w:val="44"/>
        </w:rPr>
        <w:t>物质科学与信息技术研究院</w:t>
      </w:r>
    </w:p>
    <w:p w:rsidR="00956671" w:rsidRDefault="00EB3AA1">
      <w:pPr>
        <w:tabs>
          <w:tab w:val="left" w:pos="1470"/>
        </w:tabs>
        <w:jc w:val="center"/>
        <w:rPr>
          <w:rFonts w:ascii="仿宋_GB2312" w:hAnsi="仿宋_GB2312"/>
          <w:b/>
          <w:color w:val="000000"/>
          <w:sz w:val="44"/>
        </w:rPr>
      </w:pPr>
      <w:r>
        <w:rPr>
          <w:rFonts w:ascii="仿宋_GB2312" w:hAnsi="仿宋_GB2312" w:hint="eastAsia"/>
          <w:b/>
          <w:color w:val="000000"/>
          <w:sz w:val="44"/>
        </w:rPr>
        <w:t>二○     年     月</w:t>
      </w:r>
    </w:p>
    <w:p w:rsidR="00956671" w:rsidRDefault="00EB3AA1">
      <w:pPr>
        <w:jc w:val="center"/>
        <w:rPr>
          <w:rFonts w:ascii="仿宋_GB2312" w:hAnsi="仿宋_GB2312"/>
          <w:b/>
          <w:color w:val="000000"/>
          <w:sz w:val="30"/>
          <w:szCs w:val="30"/>
        </w:rPr>
      </w:pPr>
      <w:r>
        <w:rPr>
          <w:rFonts w:ascii="仿宋_GB2312" w:hAnsi="仿宋_GB2312" w:hint="eastAsia"/>
          <w:color w:val="000000"/>
          <w:sz w:val="30"/>
        </w:rPr>
        <w:br w:type="page"/>
      </w:r>
      <w:r>
        <w:rPr>
          <w:rFonts w:ascii="仿宋_GB2312" w:hAnsi="仿宋_GB2312" w:hint="eastAsia"/>
          <w:b/>
          <w:color w:val="000000"/>
          <w:sz w:val="30"/>
          <w:szCs w:val="30"/>
        </w:rPr>
        <w:lastRenderedPageBreak/>
        <w:t>填写说明及要求</w:t>
      </w:r>
    </w:p>
    <w:p w:rsidR="00956671" w:rsidRDefault="00956671">
      <w:pPr>
        <w:spacing w:line="360" w:lineRule="auto"/>
        <w:ind w:left="525" w:hanging="525"/>
        <w:rPr>
          <w:rFonts w:ascii="仿宋_GB2312" w:hAnsi="仿宋_GB2312"/>
          <w:color w:val="000000"/>
          <w:kern w:val="0"/>
          <w:sz w:val="24"/>
          <w:szCs w:val="24"/>
        </w:rPr>
      </w:pPr>
    </w:p>
    <w:p w:rsidR="00956671" w:rsidRDefault="00EB3AA1">
      <w:pPr>
        <w:snapToGrid w:val="0"/>
        <w:spacing w:line="360" w:lineRule="auto"/>
        <w:ind w:firstLineChars="200" w:firstLine="552"/>
        <w:rPr>
          <w:rFonts w:ascii="仿宋_GB2312" w:hAnsi="仿宋_GB2312"/>
          <w:color w:val="000000"/>
          <w:sz w:val="28"/>
          <w:szCs w:val="28"/>
        </w:rPr>
      </w:pPr>
      <w:r>
        <w:rPr>
          <w:rFonts w:ascii="仿宋_GB2312" w:hAnsi="仿宋_GB2312" w:hint="eastAsia"/>
          <w:color w:val="000000"/>
          <w:sz w:val="28"/>
          <w:szCs w:val="28"/>
        </w:rPr>
        <w:t>一、请根据《</w:t>
      </w:r>
      <w:r>
        <w:rPr>
          <w:rFonts w:ascii="仿宋_GB2312" w:hAnsi="仿宋_GB2312" w:hint="eastAsia"/>
          <w:color w:val="000000"/>
          <w:kern w:val="0"/>
          <w:sz w:val="28"/>
          <w:szCs w:val="28"/>
        </w:rPr>
        <w:t>安徽大学</w:t>
      </w:r>
      <w:r>
        <w:rPr>
          <w:rFonts w:ascii="仿宋" w:eastAsia="仿宋" w:hAnsi="仿宋" w:hint="eastAsia"/>
          <w:color w:val="000000"/>
          <w:sz w:val="28"/>
          <w:szCs w:val="28"/>
        </w:rPr>
        <w:t>物质科学与信息技术研究院学科建设开放</w:t>
      </w:r>
      <w:r>
        <w:rPr>
          <w:rFonts w:ascii="仿宋_GB2312" w:hAnsi="仿宋_GB2312" w:hint="eastAsia"/>
          <w:color w:val="000000"/>
          <w:sz w:val="28"/>
          <w:szCs w:val="28"/>
        </w:rPr>
        <w:t>基金申请书》评审意见进一步调整、核定项目建设目标和实施方案等内容。</w:t>
      </w:r>
    </w:p>
    <w:p w:rsidR="00956671" w:rsidRDefault="00EB3AA1">
      <w:pPr>
        <w:spacing w:line="360" w:lineRule="auto"/>
        <w:ind w:firstLineChars="200" w:firstLine="552"/>
        <w:rPr>
          <w:rFonts w:ascii="仿宋_GB2312" w:hAnsi="仿宋_GB2312"/>
          <w:color w:val="000000"/>
          <w:sz w:val="28"/>
          <w:szCs w:val="28"/>
        </w:rPr>
      </w:pPr>
      <w:r>
        <w:rPr>
          <w:rFonts w:ascii="仿宋_GB2312" w:hAnsi="仿宋_GB2312" w:hint="eastAsia"/>
          <w:color w:val="000000"/>
          <w:kern w:val="0"/>
          <w:sz w:val="28"/>
          <w:szCs w:val="28"/>
        </w:rPr>
        <w:t>二、</w:t>
      </w:r>
      <w:r>
        <w:rPr>
          <w:rFonts w:ascii="仿宋_GB2312" w:hAnsi="仿宋_GB2312" w:hint="eastAsia"/>
          <w:color w:val="000000"/>
          <w:sz w:val="28"/>
          <w:szCs w:val="28"/>
        </w:rPr>
        <w:t>《计划任务书》统一使用空白表式样，用A4纸打印，</w:t>
      </w:r>
      <w:proofErr w:type="gramStart"/>
      <w:r>
        <w:rPr>
          <w:rFonts w:ascii="仿宋_GB2312" w:hAnsi="仿宋_GB2312" w:hint="eastAsia"/>
          <w:color w:val="000000"/>
          <w:sz w:val="28"/>
          <w:szCs w:val="28"/>
        </w:rPr>
        <w:t>样表请从物科</w:t>
      </w:r>
      <w:proofErr w:type="gramEnd"/>
      <w:r>
        <w:rPr>
          <w:rFonts w:ascii="仿宋_GB2312" w:hAnsi="仿宋_GB2312" w:hint="eastAsia"/>
          <w:color w:val="000000"/>
          <w:sz w:val="28"/>
          <w:szCs w:val="28"/>
        </w:rPr>
        <w:t>院网站（</w:t>
      </w:r>
      <w:r>
        <w:rPr>
          <w:rFonts w:ascii="仿宋_GB2312" w:hAnsi="仿宋_GB2312"/>
          <w:color w:val="000000"/>
          <w:sz w:val="28"/>
          <w:szCs w:val="28"/>
        </w:rPr>
        <w:t>http://wky.ahu.edu.cn/</w:t>
      </w:r>
      <w:r>
        <w:rPr>
          <w:rFonts w:ascii="仿宋_GB2312" w:hAnsi="仿宋_GB2312" w:hint="eastAsia"/>
          <w:color w:val="000000"/>
          <w:sz w:val="28"/>
          <w:szCs w:val="28"/>
        </w:rPr>
        <w:t>）“下载专区”栏下载</w:t>
      </w:r>
      <w:r>
        <w:rPr>
          <w:rFonts w:ascii="仿宋_GB2312" w:hAnsi="仿宋_GB2312" w:hint="eastAsia"/>
          <w:color w:val="000000"/>
          <w:kern w:val="0"/>
          <w:sz w:val="28"/>
          <w:szCs w:val="28"/>
        </w:rPr>
        <w:t>。</w:t>
      </w:r>
    </w:p>
    <w:p w:rsidR="00956671" w:rsidRDefault="00EB3AA1">
      <w:pPr>
        <w:spacing w:line="360" w:lineRule="auto"/>
        <w:ind w:firstLineChars="200" w:firstLine="552"/>
        <w:rPr>
          <w:rFonts w:ascii="仿宋_GB2312" w:hAnsi="仿宋_GB2312"/>
          <w:color w:val="000000"/>
          <w:sz w:val="28"/>
          <w:szCs w:val="28"/>
        </w:rPr>
      </w:pPr>
      <w:r>
        <w:rPr>
          <w:rFonts w:ascii="仿宋_GB2312" w:hAnsi="仿宋_GB2312" w:hint="eastAsia"/>
          <w:color w:val="000000"/>
          <w:kern w:val="0"/>
          <w:sz w:val="28"/>
          <w:szCs w:val="28"/>
        </w:rPr>
        <w:t>三、</w:t>
      </w:r>
      <w:r>
        <w:rPr>
          <w:rFonts w:ascii="仿宋_GB2312" w:hAnsi="仿宋_GB2312" w:hint="eastAsia"/>
          <w:color w:val="000000"/>
          <w:sz w:val="28"/>
          <w:szCs w:val="28"/>
        </w:rPr>
        <w:t>《计划任务书》内容请用小四号宋体填写，</w:t>
      </w:r>
      <w:r>
        <w:rPr>
          <w:rFonts w:ascii="仿宋_GB2312" w:hAnsi="仿宋_GB2312" w:hint="eastAsia"/>
          <w:color w:val="000000"/>
          <w:kern w:val="0"/>
          <w:sz w:val="28"/>
          <w:szCs w:val="28"/>
        </w:rPr>
        <w:t>可另加附页。</w:t>
      </w:r>
    </w:p>
    <w:p w:rsidR="00956671" w:rsidRDefault="00EB3AA1">
      <w:pPr>
        <w:spacing w:line="360" w:lineRule="auto"/>
        <w:ind w:firstLineChars="200" w:firstLine="552"/>
        <w:rPr>
          <w:rFonts w:ascii="仿宋_GB2312" w:hAnsi="仿宋_GB2312"/>
          <w:color w:val="000000"/>
          <w:kern w:val="0"/>
          <w:sz w:val="28"/>
          <w:szCs w:val="28"/>
        </w:rPr>
      </w:pPr>
      <w:r>
        <w:rPr>
          <w:rFonts w:ascii="仿宋_GB2312" w:hAnsi="仿宋_GB2312" w:hint="eastAsia"/>
          <w:color w:val="000000"/>
          <w:kern w:val="0"/>
          <w:sz w:val="28"/>
          <w:szCs w:val="28"/>
        </w:rPr>
        <w:t>四、</w:t>
      </w:r>
      <w:r>
        <w:rPr>
          <w:rFonts w:ascii="仿宋_GB2312" w:hAnsi="仿宋_GB2312" w:hint="eastAsia"/>
          <w:color w:val="000000"/>
          <w:sz w:val="28"/>
          <w:szCs w:val="28"/>
        </w:rPr>
        <w:t>《计划任务书》</w:t>
      </w:r>
      <w:r>
        <w:rPr>
          <w:rFonts w:ascii="仿宋_GB2312" w:hAnsi="仿宋_GB2312" w:hint="eastAsia"/>
          <w:color w:val="000000"/>
          <w:kern w:val="0"/>
          <w:sz w:val="28"/>
          <w:szCs w:val="28"/>
        </w:rPr>
        <w:t>纸质版一式三份，电子版一份，按规定时间提交物质科学与信息技术研究院。</w:t>
      </w:r>
    </w:p>
    <w:p w:rsidR="00956671" w:rsidRDefault="00956671">
      <w:pPr>
        <w:spacing w:line="360" w:lineRule="auto"/>
        <w:ind w:firstLineChars="200" w:firstLine="472"/>
        <w:rPr>
          <w:rFonts w:ascii="仿宋_GB2312" w:hAnsi="仿宋_GB2312"/>
          <w:color w:val="000000"/>
          <w:kern w:val="0"/>
          <w:sz w:val="24"/>
          <w:szCs w:val="24"/>
        </w:rPr>
      </w:pPr>
    </w:p>
    <w:p w:rsidR="00956671" w:rsidRDefault="00956671">
      <w:pPr>
        <w:spacing w:line="360" w:lineRule="auto"/>
        <w:ind w:firstLineChars="200" w:firstLine="552"/>
        <w:rPr>
          <w:rFonts w:ascii="仿宋_GB2312" w:hAnsi="仿宋_GB2312"/>
          <w:color w:val="000000"/>
          <w:kern w:val="0"/>
          <w:sz w:val="28"/>
        </w:rPr>
      </w:pPr>
    </w:p>
    <w:p w:rsidR="00956671" w:rsidRDefault="00956671">
      <w:pPr>
        <w:rPr>
          <w:rFonts w:ascii="仿宋_GB2312" w:hAnsi="仿宋_GB2312"/>
          <w:color w:val="000000"/>
          <w:sz w:val="28"/>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p w:rsidR="00956671" w:rsidRDefault="00956671">
      <w:pPr>
        <w:rPr>
          <w:rFonts w:ascii="仿宋_GB2312" w:hAnsi="仿宋_GB2312"/>
          <w:color w:val="000000"/>
        </w:rPr>
      </w:pPr>
    </w:p>
    <w:tbl>
      <w:tblPr>
        <w:tblW w:w="101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1031"/>
        <w:gridCol w:w="81"/>
        <w:gridCol w:w="403"/>
        <w:gridCol w:w="141"/>
        <w:gridCol w:w="1137"/>
        <w:gridCol w:w="365"/>
        <w:gridCol w:w="336"/>
        <w:gridCol w:w="433"/>
        <w:gridCol w:w="932"/>
        <w:gridCol w:w="674"/>
        <w:gridCol w:w="460"/>
        <w:gridCol w:w="528"/>
        <w:gridCol w:w="452"/>
        <w:gridCol w:w="295"/>
        <w:gridCol w:w="965"/>
        <w:gridCol w:w="432"/>
        <w:gridCol w:w="730"/>
        <w:gridCol w:w="404"/>
      </w:tblGrid>
      <w:tr w:rsidR="00956671">
        <w:trPr>
          <w:gridAfter w:val="1"/>
          <w:wAfter w:w="404" w:type="dxa"/>
          <w:trHeight w:val="452"/>
        </w:trPr>
        <w:tc>
          <w:tcPr>
            <w:tcW w:w="9782" w:type="dxa"/>
            <w:gridSpan w:val="18"/>
            <w:tcBorders>
              <w:top w:val="single" w:sz="4" w:space="0" w:color="auto"/>
              <w:left w:val="single" w:sz="4" w:space="0" w:color="auto"/>
              <w:bottom w:val="single" w:sz="4" w:space="0" w:color="auto"/>
              <w:right w:val="single" w:sz="4" w:space="0" w:color="auto"/>
            </w:tcBorders>
          </w:tcPr>
          <w:p w:rsidR="00956671" w:rsidRDefault="00EB3AA1">
            <w:pPr>
              <w:ind w:leftChars="-51" w:left="-161" w:firstLineChars="44" w:firstLine="104"/>
              <w:rPr>
                <w:rFonts w:ascii="仿宋_GB2312" w:hAnsi="仿宋_GB2312"/>
                <w:color w:val="000000"/>
                <w:sz w:val="28"/>
              </w:rPr>
            </w:pPr>
            <w:r>
              <w:rPr>
                <w:rFonts w:ascii="仿宋_GB2312" w:hAnsi="仿宋_GB2312" w:hint="eastAsia"/>
                <w:b/>
                <w:color w:val="000000"/>
                <w:sz w:val="24"/>
              </w:rPr>
              <w:lastRenderedPageBreak/>
              <w:t>一、项目负责人简况</w:t>
            </w:r>
          </w:p>
        </w:tc>
      </w:tr>
      <w:tr w:rsidR="00956671">
        <w:trPr>
          <w:gridAfter w:val="1"/>
          <w:wAfter w:w="404" w:type="dxa"/>
          <w:trHeight w:val="567"/>
        </w:trPr>
        <w:tc>
          <w:tcPr>
            <w:tcW w:w="1418"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姓  名</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性  别</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出生年月</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r>
      <w:tr w:rsidR="00956671">
        <w:trPr>
          <w:gridAfter w:val="1"/>
          <w:wAfter w:w="404" w:type="dxa"/>
          <w:trHeight w:val="567"/>
        </w:trPr>
        <w:tc>
          <w:tcPr>
            <w:tcW w:w="1418"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研究方向</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学术任职</w:t>
            </w: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r>
      <w:tr w:rsidR="00956671">
        <w:trPr>
          <w:gridAfter w:val="1"/>
          <w:wAfter w:w="404" w:type="dxa"/>
          <w:trHeight w:val="567"/>
        </w:trPr>
        <w:tc>
          <w:tcPr>
            <w:tcW w:w="1418"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联系电话</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电子信箱</w:t>
            </w: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r>
      <w:tr w:rsidR="00956671">
        <w:trPr>
          <w:gridAfter w:val="1"/>
          <w:wAfter w:w="404" w:type="dxa"/>
          <w:trHeight w:val="567"/>
        </w:trPr>
        <w:tc>
          <w:tcPr>
            <w:tcW w:w="1418"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工作单位</w:t>
            </w:r>
          </w:p>
        </w:tc>
        <w:tc>
          <w:tcPr>
            <w:tcW w:w="8364" w:type="dxa"/>
            <w:gridSpan w:val="16"/>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color w:val="000000"/>
                <w:sz w:val="24"/>
              </w:rPr>
            </w:pPr>
          </w:p>
        </w:tc>
      </w:tr>
      <w:tr w:rsidR="00956671">
        <w:trPr>
          <w:gridAfter w:val="1"/>
          <w:wAfter w:w="404" w:type="dxa"/>
          <w:trHeight w:val="2434"/>
        </w:trPr>
        <w:tc>
          <w:tcPr>
            <w:tcW w:w="1418"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left"/>
              <w:rPr>
                <w:rFonts w:ascii="仿宋_GB2312" w:hAnsi="仿宋_GB2312"/>
                <w:color w:val="000000"/>
                <w:sz w:val="24"/>
              </w:rPr>
            </w:pPr>
            <w:r>
              <w:rPr>
                <w:rFonts w:ascii="仿宋_GB2312" w:hAnsi="仿宋_GB2312" w:hint="eastAsia"/>
                <w:color w:val="000000"/>
                <w:sz w:val="24"/>
              </w:rPr>
              <w:t>承担的具有代表性的科研项目</w:t>
            </w:r>
          </w:p>
        </w:tc>
        <w:tc>
          <w:tcPr>
            <w:tcW w:w="8364" w:type="dxa"/>
            <w:gridSpan w:val="16"/>
            <w:tcBorders>
              <w:top w:val="single" w:sz="4" w:space="0" w:color="auto"/>
              <w:left w:val="single" w:sz="4" w:space="0" w:color="auto"/>
              <w:bottom w:val="single" w:sz="4" w:space="0" w:color="auto"/>
              <w:right w:val="single" w:sz="4" w:space="0" w:color="auto"/>
            </w:tcBorders>
            <w:vAlign w:val="center"/>
          </w:tcPr>
          <w:p w:rsidR="00956671" w:rsidRDefault="00956671">
            <w:pPr>
              <w:rPr>
                <w:rFonts w:ascii="仿宋_GB2312" w:hAnsi="仿宋_GB2312"/>
                <w:color w:val="000000"/>
                <w:sz w:val="24"/>
              </w:rPr>
            </w:pPr>
          </w:p>
        </w:tc>
      </w:tr>
      <w:tr w:rsidR="00956671">
        <w:trPr>
          <w:gridAfter w:val="1"/>
          <w:wAfter w:w="404" w:type="dxa"/>
          <w:trHeight w:val="874"/>
        </w:trPr>
        <w:tc>
          <w:tcPr>
            <w:tcW w:w="9782" w:type="dxa"/>
            <w:gridSpan w:val="18"/>
            <w:tcBorders>
              <w:top w:val="single" w:sz="4" w:space="0" w:color="auto"/>
              <w:left w:val="single" w:sz="4" w:space="0" w:color="auto"/>
              <w:bottom w:val="single" w:sz="4" w:space="0" w:color="auto"/>
              <w:right w:val="single" w:sz="4" w:space="0" w:color="auto"/>
            </w:tcBorders>
            <w:vAlign w:val="center"/>
          </w:tcPr>
          <w:p w:rsidR="00956671" w:rsidRDefault="00EB3AA1">
            <w:pPr>
              <w:rPr>
                <w:rFonts w:ascii="仿宋_GB2312" w:hAnsi="仿宋_GB2312"/>
                <w:color w:val="000000"/>
                <w:sz w:val="24"/>
              </w:rPr>
            </w:pPr>
            <w:r>
              <w:rPr>
                <w:rFonts w:ascii="仿宋_GB2312" w:hAnsi="仿宋_GB2312" w:hint="eastAsia"/>
                <w:color w:val="000000"/>
                <w:sz w:val="24"/>
              </w:rPr>
              <w:t>课题组组成人员简况</w:t>
            </w:r>
          </w:p>
        </w:tc>
      </w:tr>
      <w:tr w:rsidR="00956671">
        <w:tblPrEx>
          <w:jc w:val="center"/>
          <w:tblCellMar>
            <w:left w:w="57" w:type="dxa"/>
            <w:right w:w="57" w:type="dxa"/>
          </w:tblCellMar>
        </w:tblPrEx>
        <w:trPr>
          <w:gridBefore w:val="1"/>
          <w:wBefore w:w="387" w:type="dxa"/>
          <w:cantSplit/>
          <w:trHeight w:val="457"/>
          <w:jc w:val="center"/>
        </w:trPr>
        <w:tc>
          <w:tcPr>
            <w:tcW w:w="1112" w:type="dxa"/>
            <w:gridSpan w:val="2"/>
            <w:tcBorders>
              <w:top w:val="single" w:sz="8" w:space="0" w:color="auto"/>
              <w:left w:val="single" w:sz="8" w:space="0" w:color="auto"/>
              <w:bottom w:val="single" w:sz="8"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姓  名</w:t>
            </w:r>
          </w:p>
        </w:tc>
        <w:tc>
          <w:tcPr>
            <w:tcW w:w="544" w:type="dxa"/>
            <w:gridSpan w:val="2"/>
            <w:tcBorders>
              <w:top w:val="single" w:sz="8" w:space="0" w:color="auto"/>
              <w:left w:val="single" w:sz="4" w:space="0" w:color="auto"/>
              <w:bottom w:val="single" w:sz="8"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性别</w:t>
            </w:r>
          </w:p>
        </w:tc>
        <w:tc>
          <w:tcPr>
            <w:tcW w:w="1137" w:type="dxa"/>
            <w:tcBorders>
              <w:top w:val="single" w:sz="8" w:space="0" w:color="auto"/>
              <w:left w:val="single" w:sz="4" w:space="0" w:color="auto"/>
              <w:bottom w:val="single" w:sz="8"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出生年月</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956671" w:rsidRDefault="00EB3AA1">
            <w:pPr>
              <w:ind w:left="48"/>
              <w:jc w:val="center"/>
              <w:rPr>
                <w:rFonts w:ascii="仿宋_GB2312" w:hAnsi="仿宋_GB2312"/>
                <w:color w:val="000000"/>
                <w:sz w:val="24"/>
              </w:rPr>
            </w:pPr>
            <w:r>
              <w:rPr>
                <w:rFonts w:ascii="仿宋_GB2312" w:hAnsi="仿宋_GB2312" w:hint="eastAsia"/>
                <w:color w:val="000000"/>
                <w:sz w:val="24"/>
              </w:rPr>
              <w:t>职称</w:t>
            </w:r>
          </w:p>
        </w:tc>
        <w:tc>
          <w:tcPr>
            <w:tcW w:w="2594" w:type="dxa"/>
            <w:gridSpan w:val="4"/>
            <w:tcBorders>
              <w:top w:val="single" w:sz="8" w:space="0" w:color="auto"/>
              <w:left w:val="single" w:sz="4" w:space="0" w:color="auto"/>
              <w:bottom w:val="single" w:sz="8" w:space="0" w:color="auto"/>
              <w:right w:val="single" w:sz="4" w:space="0" w:color="auto"/>
            </w:tcBorders>
            <w:vAlign w:val="center"/>
          </w:tcPr>
          <w:p w:rsidR="00956671" w:rsidRDefault="00EB3AA1">
            <w:pPr>
              <w:ind w:left="126"/>
              <w:jc w:val="center"/>
              <w:rPr>
                <w:rFonts w:ascii="仿宋_GB2312" w:hAnsi="仿宋_GB2312"/>
                <w:color w:val="000000"/>
                <w:sz w:val="24"/>
              </w:rPr>
            </w:pPr>
            <w:r>
              <w:rPr>
                <w:rFonts w:ascii="仿宋_GB2312" w:hAnsi="仿宋_GB2312" w:hint="eastAsia"/>
                <w:color w:val="000000"/>
                <w:sz w:val="24"/>
              </w:rPr>
              <w:t>所在单位</w:t>
            </w:r>
          </w:p>
        </w:tc>
        <w:tc>
          <w:tcPr>
            <w:tcW w:w="2144" w:type="dxa"/>
            <w:gridSpan w:val="4"/>
            <w:tcBorders>
              <w:top w:val="single" w:sz="8" w:space="0" w:color="auto"/>
              <w:left w:val="single" w:sz="4" w:space="0" w:color="auto"/>
              <w:bottom w:val="single" w:sz="8" w:space="0" w:color="auto"/>
              <w:right w:val="single" w:sz="4" w:space="0" w:color="auto"/>
            </w:tcBorders>
            <w:vAlign w:val="center"/>
          </w:tcPr>
          <w:p w:rsidR="00956671" w:rsidRDefault="00EB3AA1">
            <w:pPr>
              <w:ind w:left="189"/>
              <w:jc w:val="center"/>
              <w:rPr>
                <w:rFonts w:ascii="仿宋_GB2312" w:hAnsi="仿宋_GB2312"/>
                <w:color w:val="000000"/>
                <w:sz w:val="24"/>
              </w:rPr>
            </w:pPr>
            <w:r>
              <w:rPr>
                <w:rFonts w:ascii="仿宋_GB2312" w:hAnsi="仿宋_GB2312" w:hint="eastAsia"/>
                <w:color w:val="000000"/>
                <w:sz w:val="24"/>
              </w:rPr>
              <w:t>在本项目中承担主要工作</w:t>
            </w:r>
          </w:p>
        </w:tc>
        <w:tc>
          <w:tcPr>
            <w:tcW w:w="1134" w:type="dxa"/>
            <w:gridSpan w:val="2"/>
            <w:tcBorders>
              <w:top w:val="single" w:sz="8" w:space="0" w:color="auto"/>
              <w:left w:val="single" w:sz="4" w:space="0" w:color="auto"/>
              <w:bottom w:val="single" w:sz="8" w:space="0" w:color="auto"/>
              <w:right w:val="single" w:sz="8" w:space="0" w:color="auto"/>
            </w:tcBorders>
            <w:vAlign w:val="center"/>
          </w:tcPr>
          <w:p w:rsidR="00956671" w:rsidRDefault="00EB3AA1">
            <w:pPr>
              <w:ind w:left="189"/>
              <w:jc w:val="center"/>
              <w:rPr>
                <w:rFonts w:ascii="仿宋_GB2312" w:hAnsi="仿宋_GB2312"/>
                <w:color w:val="000000"/>
                <w:sz w:val="24"/>
              </w:rPr>
            </w:pPr>
            <w:r>
              <w:rPr>
                <w:rFonts w:ascii="仿宋_GB2312" w:hAnsi="仿宋_GB2312" w:hint="eastAsia"/>
                <w:color w:val="000000"/>
                <w:sz w:val="24"/>
              </w:rPr>
              <w:t>本人</w:t>
            </w:r>
          </w:p>
          <w:p w:rsidR="00956671" w:rsidRDefault="00EB3AA1">
            <w:pPr>
              <w:ind w:left="189"/>
              <w:jc w:val="center"/>
              <w:rPr>
                <w:rFonts w:ascii="仿宋_GB2312" w:hAnsi="仿宋_GB2312"/>
                <w:color w:val="000000"/>
                <w:sz w:val="24"/>
              </w:rPr>
            </w:pPr>
            <w:r>
              <w:rPr>
                <w:rFonts w:ascii="仿宋_GB2312" w:hAnsi="仿宋_GB2312" w:hint="eastAsia"/>
                <w:color w:val="000000"/>
                <w:sz w:val="24"/>
              </w:rPr>
              <w:t>签名</w:t>
            </w:r>
          </w:p>
        </w:tc>
      </w:tr>
      <w:tr w:rsidR="00956671">
        <w:tblPrEx>
          <w:jc w:val="center"/>
          <w:tblCellMar>
            <w:left w:w="57" w:type="dxa"/>
            <w:right w:w="57" w:type="dxa"/>
          </w:tblCellMar>
        </w:tblPrEx>
        <w:trPr>
          <w:gridBefore w:val="1"/>
          <w:wBefore w:w="387" w:type="dxa"/>
          <w:cantSplit/>
          <w:trHeight w:val="457"/>
          <w:jc w:val="center"/>
        </w:trPr>
        <w:tc>
          <w:tcPr>
            <w:tcW w:w="1112" w:type="dxa"/>
            <w:gridSpan w:val="2"/>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4"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59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14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blPrEx>
          <w:jc w:val="center"/>
          <w:tblCellMar>
            <w:left w:w="57" w:type="dxa"/>
            <w:right w:w="57" w:type="dxa"/>
          </w:tblCellMar>
        </w:tblPrEx>
        <w:trPr>
          <w:gridBefore w:val="1"/>
          <w:wBefore w:w="387" w:type="dxa"/>
          <w:cantSplit/>
          <w:trHeight w:val="457"/>
          <w:jc w:val="center"/>
        </w:trPr>
        <w:tc>
          <w:tcPr>
            <w:tcW w:w="1112" w:type="dxa"/>
            <w:gridSpan w:val="2"/>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4"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59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14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blPrEx>
          <w:jc w:val="center"/>
          <w:tblCellMar>
            <w:left w:w="57" w:type="dxa"/>
            <w:right w:w="57" w:type="dxa"/>
          </w:tblCellMar>
        </w:tblPrEx>
        <w:trPr>
          <w:gridBefore w:val="1"/>
          <w:wBefore w:w="387" w:type="dxa"/>
          <w:cantSplit/>
          <w:trHeight w:val="457"/>
          <w:jc w:val="center"/>
        </w:trPr>
        <w:tc>
          <w:tcPr>
            <w:tcW w:w="1112" w:type="dxa"/>
            <w:gridSpan w:val="2"/>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4"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59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14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blPrEx>
          <w:jc w:val="center"/>
          <w:tblCellMar>
            <w:left w:w="57" w:type="dxa"/>
            <w:right w:w="57" w:type="dxa"/>
          </w:tblCellMar>
        </w:tblPrEx>
        <w:trPr>
          <w:gridBefore w:val="1"/>
          <w:wBefore w:w="387" w:type="dxa"/>
          <w:cantSplit/>
          <w:trHeight w:val="457"/>
          <w:jc w:val="center"/>
        </w:trPr>
        <w:tc>
          <w:tcPr>
            <w:tcW w:w="1112" w:type="dxa"/>
            <w:gridSpan w:val="2"/>
            <w:tcBorders>
              <w:top w:val="single" w:sz="8" w:space="0" w:color="auto"/>
              <w:left w:val="single" w:sz="8"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544" w:type="dxa"/>
            <w:gridSpan w:val="2"/>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7" w:type="dxa"/>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59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2144" w:type="dxa"/>
            <w:gridSpan w:val="4"/>
            <w:tcBorders>
              <w:top w:val="single" w:sz="8" w:space="0" w:color="auto"/>
              <w:left w:val="single" w:sz="4" w:space="0" w:color="auto"/>
              <w:bottom w:val="single" w:sz="8" w:space="0" w:color="auto"/>
              <w:right w:val="single" w:sz="4" w:space="0" w:color="auto"/>
            </w:tcBorders>
            <w:vAlign w:val="center"/>
          </w:tcPr>
          <w:p w:rsidR="00956671" w:rsidRDefault="00956671">
            <w:pPr>
              <w:rPr>
                <w:rFonts w:ascii="仿宋_GB2312" w:hAnsi="仿宋_GB2312"/>
                <w:color w:val="000000"/>
                <w:sz w:val="24"/>
              </w:rPr>
            </w:pPr>
          </w:p>
        </w:tc>
        <w:tc>
          <w:tcPr>
            <w:tcW w:w="1134" w:type="dxa"/>
            <w:gridSpan w:val="2"/>
            <w:tcBorders>
              <w:top w:val="single" w:sz="8" w:space="0" w:color="auto"/>
              <w:left w:val="single" w:sz="4" w:space="0" w:color="auto"/>
              <w:bottom w:val="single" w:sz="8" w:space="0" w:color="auto"/>
              <w:right w:val="single" w:sz="8" w:space="0" w:color="auto"/>
            </w:tcBorders>
            <w:vAlign w:val="center"/>
          </w:tcPr>
          <w:p w:rsidR="00956671" w:rsidRDefault="00956671">
            <w:pPr>
              <w:rPr>
                <w:rFonts w:ascii="仿宋_GB2312" w:hAnsi="仿宋_GB2312"/>
                <w:color w:val="000000"/>
                <w:sz w:val="24"/>
              </w:rPr>
            </w:pPr>
          </w:p>
        </w:tc>
      </w:tr>
      <w:tr w:rsidR="00956671">
        <w:trPr>
          <w:gridAfter w:val="1"/>
          <w:wAfter w:w="404" w:type="dxa"/>
          <w:trHeight w:val="458"/>
        </w:trPr>
        <w:tc>
          <w:tcPr>
            <w:tcW w:w="9782" w:type="dxa"/>
            <w:gridSpan w:val="18"/>
            <w:tcBorders>
              <w:top w:val="single" w:sz="4" w:space="0" w:color="auto"/>
              <w:left w:val="single" w:sz="4" w:space="0" w:color="auto"/>
              <w:bottom w:val="single" w:sz="4" w:space="0" w:color="auto"/>
              <w:right w:val="single" w:sz="4" w:space="0" w:color="auto"/>
            </w:tcBorders>
          </w:tcPr>
          <w:p w:rsidR="00956671" w:rsidRDefault="00EB3AA1">
            <w:pPr>
              <w:rPr>
                <w:rFonts w:ascii="仿宋_GB2312" w:hAnsi="仿宋_GB2312"/>
                <w:b/>
                <w:color w:val="000000"/>
                <w:sz w:val="24"/>
              </w:rPr>
            </w:pPr>
            <w:r>
              <w:rPr>
                <w:rFonts w:ascii="仿宋_GB2312" w:hAnsi="仿宋_GB2312" w:hint="eastAsia"/>
                <w:b/>
                <w:color w:val="000000"/>
                <w:sz w:val="24"/>
              </w:rPr>
              <w:t>二、主要研究内容摘要：（800字）</w:t>
            </w:r>
          </w:p>
          <w:p w:rsidR="00956671" w:rsidRDefault="00956671">
            <w:pPr>
              <w:rPr>
                <w:rFonts w:ascii="仿宋_GB2312" w:hAnsi="仿宋_GB2312"/>
                <w:b/>
                <w:color w:val="000000"/>
                <w:sz w:val="24"/>
              </w:rPr>
            </w:pPr>
          </w:p>
          <w:p w:rsidR="00956671" w:rsidRDefault="00956671">
            <w:pPr>
              <w:rPr>
                <w:rFonts w:ascii="仿宋_GB2312" w:hAnsi="仿宋_GB2312"/>
                <w:b/>
                <w:color w:val="000000"/>
                <w:sz w:val="24"/>
              </w:rPr>
            </w:pPr>
          </w:p>
          <w:p w:rsidR="00956671" w:rsidRDefault="00956671">
            <w:pPr>
              <w:rPr>
                <w:rFonts w:ascii="仿宋_GB2312" w:hAnsi="仿宋_GB2312"/>
                <w:b/>
                <w:color w:val="000000"/>
                <w:sz w:val="24"/>
              </w:rPr>
            </w:pPr>
          </w:p>
          <w:p w:rsidR="00956671" w:rsidRDefault="00956671">
            <w:pPr>
              <w:rPr>
                <w:rFonts w:ascii="仿宋_GB2312" w:hAnsi="仿宋_GB2312"/>
                <w:color w:val="000000"/>
                <w:sz w:val="24"/>
              </w:rPr>
            </w:pPr>
          </w:p>
        </w:tc>
      </w:tr>
      <w:tr w:rsidR="00956671">
        <w:trPr>
          <w:gridAfter w:val="1"/>
          <w:wAfter w:w="404" w:type="dxa"/>
          <w:trHeight w:val="452"/>
        </w:trPr>
        <w:tc>
          <w:tcPr>
            <w:tcW w:w="9782" w:type="dxa"/>
            <w:gridSpan w:val="18"/>
            <w:tcBorders>
              <w:top w:val="single" w:sz="4" w:space="0" w:color="auto"/>
              <w:left w:val="single" w:sz="4" w:space="0" w:color="auto"/>
              <w:bottom w:val="single" w:sz="4" w:space="0" w:color="auto"/>
              <w:right w:val="single" w:sz="4" w:space="0" w:color="auto"/>
            </w:tcBorders>
          </w:tcPr>
          <w:p w:rsidR="00956671" w:rsidRDefault="00EB3AA1">
            <w:pPr>
              <w:rPr>
                <w:rFonts w:ascii="仿宋_GB2312" w:hAnsi="仿宋_GB2312"/>
                <w:b/>
                <w:color w:val="000000"/>
                <w:sz w:val="24"/>
              </w:rPr>
            </w:pPr>
            <w:r>
              <w:rPr>
                <w:rFonts w:ascii="仿宋_GB2312" w:hAnsi="仿宋_GB2312" w:hint="eastAsia"/>
                <w:b/>
                <w:color w:val="000000"/>
                <w:sz w:val="24"/>
              </w:rPr>
              <w:lastRenderedPageBreak/>
              <w:t>三、建设目标</w:t>
            </w:r>
          </w:p>
        </w:tc>
      </w:tr>
      <w:tr w:rsidR="00956671">
        <w:trPr>
          <w:gridAfter w:val="1"/>
          <w:wAfter w:w="404" w:type="dxa"/>
          <w:trHeight w:val="452"/>
        </w:trPr>
        <w:tc>
          <w:tcPr>
            <w:tcW w:w="9782" w:type="dxa"/>
            <w:gridSpan w:val="18"/>
            <w:tcBorders>
              <w:top w:val="single" w:sz="4" w:space="0" w:color="auto"/>
              <w:left w:val="single" w:sz="4" w:space="0" w:color="auto"/>
              <w:bottom w:val="single" w:sz="4" w:space="0" w:color="auto"/>
              <w:right w:val="single" w:sz="4" w:space="0" w:color="auto"/>
            </w:tcBorders>
          </w:tcPr>
          <w:p w:rsidR="00956671" w:rsidRDefault="00EB3AA1">
            <w:pPr>
              <w:rPr>
                <w:rFonts w:ascii="仿宋_GB2312" w:hAnsi="仿宋_GB2312"/>
                <w:color w:val="000000"/>
                <w:sz w:val="24"/>
              </w:rPr>
            </w:pPr>
            <w:r>
              <w:rPr>
                <w:rFonts w:ascii="仿宋_GB2312" w:hAnsi="仿宋_GB2312" w:hint="eastAsia"/>
                <w:b/>
                <w:color w:val="000000"/>
                <w:sz w:val="24"/>
              </w:rPr>
              <w:t>3.1  总体目标</w:t>
            </w:r>
          </w:p>
        </w:tc>
      </w:tr>
      <w:tr w:rsidR="00956671">
        <w:trPr>
          <w:gridAfter w:val="1"/>
          <w:wAfter w:w="404" w:type="dxa"/>
          <w:trHeight w:val="3273"/>
        </w:trPr>
        <w:tc>
          <w:tcPr>
            <w:tcW w:w="9782" w:type="dxa"/>
            <w:gridSpan w:val="18"/>
            <w:tcBorders>
              <w:top w:val="single" w:sz="4" w:space="0" w:color="auto"/>
              <w:left w:val="single" w:sz="4" w:space="0" w:color="auto"/>
              <w:bottom w:val="single" w:sz="4" w:space="0" w:color="auto"/>
              <w:right w:val="single" w:sz="4" w:space="0" w:color="auto"/>
            </w:tcBorders>
          </w:tcPr>
          <w:p w:rsidR="00956671" w:rsidRDefault="00EB3AA1">
            <w:pPr>
              <w:snapToGrid w:val="0"/>
              <w:spacing w:line="264" w:lineRule="auto"/>
              <w:rPr>
                <w:rFonts w:ascii="仿宋_GB2312" w:hAnsi="仿宋_GB2312"/>
                <w:b/>
                <w:color w:val="000000"/>
                <w:sz w:val="21"/>
                <w:szCs w:val="21"/>
              </w:rPr>
            </w:pPr>
            <w:r>
              <w:rPr>
                <w:rFonts w:ascii="仿宋_GB2312" w:hAnsi="仿宋_GB2312" w:hint="eastAsia"/>
                <w:b/>
                <w:color w:val="000000"/>
                <w:sz w:val="21"/>
                <w:szCs w:val="21"/>
              </w:rPr>
              <w:t>（</w:t>
            </w:r>
            <w:r>
              <w:rPr>
                <w:rFonts w:ascii="仿宋_GB2312" w:hAnsi="仿宋_GB2312" w:hint="eastAsia"/>
                <w:color w:val="000000"/>
                <w:sz w:val="21"/>
                <w:szCs w:val="21"/>
              </w:rPr>
              <w:t>通过项目研究在研究领域或方向达到的学术水平和国际、国内的学术地位；在人才培养、科学研究、学科建设和服务地方等方面的目标</w:t>
            </w:r>
            <w:r>
              <w:rPr>
                <w:rFonts w:ascii="仿宋_GB2312" w:hAnsi="仿宋_GB2312" w:hint="eastAsia"/>
                <w:b/>
                <w:color w:val="000000"/>
                <w:sz w:val="21"/>
                <w:szCs w:val="21"/>
              </w:rPr>
              <w:t>）</w:t>
            </w:r>
          </w:p>
          <w:p w:rsidR="00956671" w:rsidRDefault="00EB3AA1">
            <w:pPr>
              <w:rPr>
                <w:rFonts w:ascii="仿宋_GB2312" w:hAnsi="仿宋_GB2312"/>
                <w:b/>
                <w:color w:val="000000"/>
              </w:rPr>
            </w:pPr>
            <w:r>
              <w:rPr>
                <w:rFonts w:ascii="仿宋_GB2312" w:hAnsi="仿宋_GB2312" w:hint="eastAsia"/>
                <w:b/>
                <w:color w:val="000000"/>
              </w:rPr>
              <w:t xml:space="preserve"> </w:t>
            </w: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p w:rsidR="00956671" w:rsidRDefault="00956671">
            <w:pPr>
              <w:rPr>
                <w:rFonts w:ascii="仿宋_GB2312" w:hAnsi="仿宋_GB2312"/>
                <w:b/>
                <w:color w:val="000000"/>
              </w:rPr>
            </w:pPr>
          </w:p>
        </w:tc>
      </w:tr>
      <w:tr w:rsidR="00956671">
        <w:trPr>
          <w:gridAfter w:val="1"/>
          <w:wAfter w:w="404" w:type="dxa"/>
          <w:trHeight w:val="465"/>
        </w:trPr>
        <w:tc>
          <w:tcPr>
            <w:tcW w:w="9782" w:type="dxa"/>
            <w:gridSpan w:val="18"/>
            <w:tcBorders>
              <w:top w:val="single" w:sz="4" w:space="0" w:color="auto"/>
              <w:left w:val="single" w:sz="4" w:space="0" w:color="auto"/>
              <w:bottom w:val="single" w:sz="4" w:space="0" w:color="auto"/>
              <w:right w:val="single" w:sz="4" w:space="0" w:color="auto"/>
            </w:tcBorders>
          </w:tcPr>
          <w:p w:rsidR="00956671" w:rsidRDefault="00EB3AA1">
            <w:pPr>
              <w:rPr>
                <w:rFonts w:ascii="仿宋_GB2312" w:hAnsi="仿宋_GB2312"/>
                <w:b/>
                <w:color w:val="000000"/>
                <w:sz w:val="24"/>
              </w:rPr>
            </w:pPr>
            <w:r>
              <w:rPr>
                <w:rFonts w:ascii="仿宋_GB2312" w:hAnsi="仿宋_GB2312" w:hint="eastAsia"/>
                <w:b/>
                <w:color w:val="000000"/>
                <w:sz w:val="24"/>
              </w:rPr>
              <w:lastRenderedPageBreak/>
              <w:t>3.2  预期成果目标</w:t>
            </w:r>
          </w:p>
        </w:tc>
      </w:tr>
      <w:tr w:rsidR="00956671">
        <w:trPr>
          <w:gridAfter w:val="1"/>
          <w:wAfter w:w="404" w:type="dxa"/>
          <w:trHeight w:val="454"/>
        </w:trPr>
        <w:tc>
          <w:tcPr>
            <w:tcW w:w="3881" w:type="dxa"/>
            <w:gridSpan w:val="8"/>
            <w:vMerge w:val="restart"/>
            <w:tcBorders>
              <w:top w:val="single" w:sz="4" w:space="0" w:color="auto"/>
              <w:left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预期成果类别</w:t>
            </w:r>
          </w:p>
        </w:tc>
        <w:tc>
          <w:tcPr>
            <w:tcW w:w="2039" w:type="dxa"/>
            <w:gridSpan w:val="3"/>
            <w:vMerge w:val="restart"/>
            <w:tcBorders>
              <w:top w:val="single" w:sz="4" w:space="0" w:color="auto"/>
              <w:left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总目标</w:t>
            </w:r>
          </w:p>
        </w:tc>
        <w:tc>
          <w:tcPr>
            <w:tcW w:w="3862" w:type="dxa"/>
            <w:gridSpan w:val="7"/>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分年度目标</w:t>
            </w:r>
          </w:p>
        </w:tc>
      </w:tr>
      <w:tr w:rsidR="00956671">
        <w:trPr>
          <w:gridAfter w:val="1"/>
          <w:wAfter w:w="404" w:type="dxa"/>
          <w:trHeight w:val="454"/>
        </w:trPr>
        <w:tc>
          <w:tcPr>
            <w:tcW w:w="3881" w:type="dxa"/>
            <w:gridSpan w:val="8"/>
            <w:vMerge/>
            <w:tcBorders>
              <w:left w:val="single" w:sz="4" w:space="0" w:color="auto"/>
              <w:bottom w:val="single" w:sz="4" w:space="0" w:color="auto"/>
              <w:right w:val="single" w:sz="4" w:space="0" w:color="auto"/>
            </w:tcBorders>
            <w:vAlign w:val="center"/>
          </w:tcPr>
          <w:p w:rsidR="00956671" w:rsidRDefault="00956671">
            <w:pPr>
              <w:widowControl/>
              <w:jc w:val="left"/>
              <w:rPr>
                <w:rFonts w:ascii="仿宋_GB2312" w:hAnsi="仿宋_GB2312"/>
                <w:color w:val="000000"/>
                <w:sz w:val="24"/>
              </w:rPr>
            </w:pPr>
          </w:p>
        </w:tc>
        <w:tc>
          <w:tcPr>
            <w:tcW w:w="2039" w:type="dxa"/>
            <w:gridSpan w:val="3"/>
            <w:vMerge/>
            <w:tcBorders>
              <w:left w:val="single" w:sz="4" w:space="0" w:color="auto"/>
              <w:bottom w:val="single" w:sz="4" w:space="0" w:color="auto"/>
              <w:right w:val="single" w:sz="4" w:space="0" w:color="auto"/>
            </w:tcBorders>
            <w:vAlign w:val="center"/>
          </w:tcPr>
          <w:p w:rsidR="00956671" w:rsidRDefault="00956671">
            <w:pPr>
              <w:widowControl/>
              <w:jc w:val="left"/>
              <w:rPr>
                <w:rFonts w:ascii="仿宋_GB2312" w:hAnsi="仿宋_GB2312"/>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 xml:space="preserve">        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 xml:space="preserve">      年</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 xml:space="preserve">      年</w:t>
            </w:r>
          </w:p>
        </w:tc>
      </w:tr>
      <w:tr w:rsidR="00956671">
        <w:trPr>
          <w:gridAfter w:val="1"/>
          <w:wAfter w:w="404" w:type="dxa"/>
          <w:trHeight w:val="615"/>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rsidR="00956671" w:rsidRDefault="00EB3AA1">
            <w:pPr>
              <w:snapToGrid w:val="0"/>
              <w:jc w:val="center"/>
              <w:rPr>
                <w:rFonts w:ascii="仿宋_GB2312" w:hAnsi="仿宋_GB2312"/>
                <w:color w:val="000000"/>
                <w:sz w:val="24"/>
              </w:rPr>
            </w:pPr>
            <w:r>
              <w:rPr>
                <w:rFonts w:ascii="仿宋_GB2312" w:hAnsi="仿宋_GB2312" w:hint="eastAsia"/>
                <w:color w:val="000000"/>
                <w:sz w:val="24"/>
              </w:rPr>
              <w:t>成果奖励（项）</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956671" w:rsidRDefault="00EB3AA1">
            <w:pPr>
              <w:snapToGrid w:val="0"/>
              <w:jc w:val="center"/>
              <w:rPr>
                <w:rFonts w:ascii="仿宋_GB2312" w:hAnsi="仿宋_GB2312"/>
                <w:color w:val="000000"/>
                <w:sz w:val="24"/>
              </w:rPr>
            </w:pPr>
            <w:r>
              <w:rPr>
                <w:rFonts w:ascii="仿宋_GB2312" w:hAnsi="仿宋_GB2312" w:hint="eastAsia"/>
                <w:color w:val="000000"/>
                <w:sz w:val="24"/>
              </w:rPr>
              <w:t>国家级</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r>
      <w:tr w:rsidR="00956671">
        <w:trPr>
          <w:gridAfter w:val="1"/>
          <w:wAfter w:w="404" w:type="dxa"/>
          <w:trHeight w:val="623"/>
        </w:trPr>
        <w:tc>
          <w:tcPr>
            <w:tcW w:w="1902" w:type="dxa"/>
            <w:gridSpan w:val="4"/>
            <w:vMerge/>
            <w:tcBorders>
              <w:top w:val="single" w:sz="4" w:space="0" w:color="auto"/>
              <w:left w:val="single" w:sz="4" w:space="0" w:color="auto"/>
              <w:bottom w:val="single" w:sz="4" w:space="0" w:color="auto"/>
              <w:right w:val="single" w:sz="4" w:space="0" w:color="auto"/>
            </w:tcBorders>
            <w:vAlign w:val="center"/>
          </w:tcPr>
          <w:p w:rsidR="00956671" w:rsidRDefault="00956671">
            <w:pPr>
              <w:widowControl/>
              <w:jc w:val="left"/>
              <w:rPr>
                <w:rFonts w:ascii="仿宋_GB2312" w:hAnsi="仿宋_GB2312"/>
                <w:color w:val="000000"/>
                <w:sz w:val="24"/>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956671" w:rsidRDefault="00EB3AA1">
            <w:pPr>
              <w:snapToGrid w:val="0"/>
              <w:jc w:val="center"/>
              <w:rPr>
                <w:rFonts w:ascii="仿宋_GB2312" w:hAnsi="仿宋_GB2312"/>
                <w:color w:val="000000"/>
                <w:sz w:val="24"/>
              </w:rPr>
            </w:pPr>
            <w:r>
              <w:rPr>
                <w:rFonts w:ascii="仿宋_GB2312" w:hAnsi="仿宋_GB2312" w:hint="eastAsia"/>
                <w:color w:val="000000"/>
                <w:sz w:val="24"/>
              </w:rPr>
              <w:t>省部级</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r>
      <w:tr w:rsidR="00956671">
        <w:trPr>
          <w:gridAfter w:val="1"/>
          <w:wAfter w:w="404" w:type="dxa"/>
          <w:trHeight w:val="454"/>
        </w:trPr>
        <w:tc>
          <w:tcPr>
            <w:tcW w:w="1902" w:type="dxa"/>
            <w:gridSpan w:val="4"/>
            <w:vMerge w:val="restart"/>
            <w:tcBorders>
              <w:top w:val="single" w:sz="4" w:space="0" w:color="auto"/>
              <w:left w:val="single" w:sz="4" w:space="0" w:color="auto"/>
              <w:bottom w:val="single" w:sz="4" w:space="0" w:color="auto"/>
              <w:right w:val="single" w:sz="4" w:space="0" w:color="auto"/>
            </w:tcBorders>
            <w:vAlign w:val="center"/>
          </w:tcPr>
          <w:p w:rsidR="00956671" w:rsidRDefault="00EB3AA1">
            <w:pPr>
              <w:snapToGrid w:val="0"/>
              <w:jc w:val="center"/>
              <w:rPr>
                <w:rFonts w:ascii="仿宋_GB2312" w:hAnsi="仿宋_GB2312"/>
                <w:color w:val="000000"/>
                <w:sz w:val="24"/>
              </w:rPr>
            </w:pPr>
            <w:r>
              <w:rPr>
                <w:rFonts w:ascii="仿宋_GB2312" w:hAnsi="仿宋_GB2312" w:hint="eastAsia"/>
                <w:color w:val="000000"/>
                <w:sz w:val="24"/>
              </w:rPr>
              <w:t>论文与著作</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956671" w:rsidRDefault="00EB3AA1">
            <w:pPr>
              <w:snapToGrid w:val="0"/>
              <w:jc w:val="left"/>
              <w:rPr>
                <w:rFonts w:ascii="仿宋_GB2312" w:hAnsi="仿宋_GB2312"/>
                <w:color w:val="000000"/>
                <w:sz w:val="24"/>
              </w:rPr>
            </w:pPr>
            <w:r>
              <w:rPr>
                <w:rFonts w:ascii="仿宋_GB2312" w:hAnsi="仿宋_GB2312" w:hint="eastAsia"/>
                <w:color w:val="000000"/>
                <w:sz w:val="24"/>
              </w:rPr>
              <w:t>JCR二区以上刊物发表论文（篇）</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r>
      <w:tr w:rsidR="00956671">
        <w:trPr>
          <w:gridAfter w:val="1"/>
          <w:wAfter w:w="404" w:type="dxa"/>
          <w:trHeight w:val="454"/>
        </w:trPr>
        <w:tc>
          <w:tcPr>
            <w:tcW w:w="1902" w:type="dxa"/>
            <w:gridSpan w:val="4"/>
            <w:vMerge/>
            <w:tcBorders>
              <w:top w:val="single" w:sz="4" w:space="0" w:color="auto"/>
              <w:left w:val="single" w:sz="4" w:space="0" w:color="auto"/>
              <w:bottom w:val="single" w:sz="4" w:space="0" w:color="auto"/>
              <w:right w:val="single" w:sz="4" w:space="0" w:color="auto"/>
            </w:tcBorders>
            <w:vAlign w:val="center"/>
          </w:tcPr>
          <w:p w:rsidR="00956671" w:rsidRDefault="00956671">
            <w:pPr>
              <w:widowControl/>
              <w:jc w:val="left"/>
              <w:rPr>
                <w:rFonts w:ascii="仿宋_GB2312" w:hAnsi="仿宋_GB2312"/>
                <w:color w:val="000000"/>
                <w:sz w:val="24"/>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956671" w:rsidRDefault="00EB3AA1">
            <w:pPr>
              <w:snapToGrid w:val="0"/>
              <w:jc w:val="left"/>
              <w:rPr>
                <w:rFonts w:ascii="仿宋_GB2312" w:hAnsi="仿宋_GB2312"/>
                <w:color w:val="000000"/>
                <w:sz w:val="24"/>
              </w:rPr>
            </w:pPr>
            <w:r>
              <w:rPr>
                <w:rFonts w:ascii="仿宋_GB2312" w:hAnsi="仿宋_GB2312" w:hint="eastAsia"/>
                <w:color w:val="000000"/>
                <w:sz w:val="24"/>
              </w:rPr>
              <w:t>出版学术专著（部）</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r>
      <w:tr w:rsidR="00956671">
        <w:trPr>
          <w:gridAfter w:val="1"/>
          <w:wAfter w:w="404" w:type="dxa"/>
          <w:trHeight w:val="595"/>
        </w:trPr>
        <w:tc>
          <w:tcPr>
            <w:tcW w:w="3881" w:type="dxa"/>
            <w:gridSpan w:val="8"/>
            <w:tcBorders>
              <w:top w:val="single" w:sz="4" w:space="0" w:color="auto"/>
              <w:left w:val="single" w:sz="4" w:space="0" w:color="auto"/>
              <w:bottom w:val="single" w:sz="4" w:space="0" w:color="auto"/>
              <w:right w:val="single" w:sz="4" w:space="0" w:color="auto"/>
            </w:tcBorders>
            <w:vAlign w:val="center"/>
          </w:tcPr>
          <w:p w:rsidR="00956671" w:rsidRDefault="00EB3AA1">
            <w:pPr>
              <w:snapToGrid w:val="0"/>
              <w:rPr>
                <w:rFonts w:ascii="仿宋_GB2312" w:hAnsi="仿宋_GB2312"/>
                <w:color w:val="000000"/>
                <w:sz w:val="24"/>
              </w:rPr>
            </w:pPr>
            <w:r>
              <w:rPr>
                <w:rFonts w:ascii="仿宋_GB2312" w:hAnsi="仿宋_GB2312" w:hint="eastAsia"/>
                <w:color w:val="000000"/>
                <w:sz w:val="24"/>
              </w:rPr>
              <w:t>获得授权专利（项）</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r>
      <w:tr w:rsidR="00956671">
        <w:trPr>
          <w:gridAfter w:val="1"/>
          <w:wAfter w:w="404" w:type="dxa"/>
          <w:trHeight w:val="589"/>
        </w:trPr>
        <w:tc>
          <w:tcPr>
            <w:tcW w:w="3881" w:type="dxa"/>
            <w:gridSpan w:val="8"/>
            <w:tcBorders>
              <w:top w:val="single" w:sz="4" w:space="0" w:color="auto"/>
              <w:left w:val="single" w:sz="4" w:space="0" w:color="auto"/>
              <w:bottom w:val="single" w:sz="4" w:space="0" w:color="auto"/>
              <w:right w:val="single" w:sz="4" w:space="0" w:color="auto"/>
            </w:tcBorders>
            <w:vAlign w:val="center"/>
          </w:tcPr>
          <w:p w:rsidR="00956671" w:rsidRDefault="00EB3AA1">
            <w:pPr>
              <w:snapToGrid w:val="0"/>
              <w:rPr>
                <w:rFonts w:ascii="仿宋_GB2312" w:hAnsi="仿宋_GB2312"/>
                <w:color w:val="000000"/>
                <w:sz w:val="24"/>
              </w:rPr>
            </w:pPr>
            <w:r>
              <w:rPr>
                <w:rFonts w:ascii="仿宋_GB2312" w:hAnsi="仿宋_GB2312" w:hint="eastAsia"/>
                <w:color w:val="000000"/>
                <w:sz w:val="24"/>
              </w:rPr>
              <w:t>专利应用与成果转化（项）</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snapToGrid w:val="0"/>
              <w:jc w:val="center"/>
              <w:rPr>
                <w:rFonts w:ascii="仿宋_GB2312" w:hAnsi="仿宋_GB2312"/>
                <w:b/>
                <w:color w:val="000000"/>
                <w:sz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r>
      <w:tr w:rsidR="00956671">
        <w:trPr>
          <w:gridAfter w:val="1"/>
          <w:wAfter w:w="404" w:type="dxa"/>
          <w:trHeight w:val="454"/>
        </w:trPr>
        <w:tc>
          <w:tcPr>
            <w:tcW w:w="3881" w:type="dxa"/>
            <w:gridSpan w:val="8"/>
            <w:tcBorders>
              <w:top w:val="single" w:sz="4" w:space="0" w:color="auto"/>
              <w:left w:val="single" w:sz="4" w:space="0" w:color="auto"/>
              <w:bottom w:val="single" w:sz="4" w:space="0" w:color="auto"/>
              <w:right w:val="single" w:sz="4" w:space="0" w:color="auto"/>
            </w:tcBorders>
            <w:vAlign w:val="center"/>
          </w:tcPr>
          <w:p w:rsidR="00956671" w:rsidRDefault="00EB3AA1">
            <w:pPr>
              <w:rPr>
                <w:rFonts w:ascii="仿宋_GB2312" w:hAnsi="仿宋_GB2312"/>
                <w:b/>
                <w:color w:val="000000"/>
                <w:sz w:val="24"/>
              </w:rPr>
            </w:pPr>
            <w:r>
              <w:rPr>
                <w:rFonts w:ascii="仿宋_GB2312" w:hAnsi="仿宋_GB2312" w:hint="eastAsia"/>
                <w:color w:val="000000"/>
                <w:sz w:val="24"/>
              </w:rPr>
              <w:t>自主知识产权的新技术、新产品、样机、软件等</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p w:rsidR="00956671" w:rsidRDefault="00956671">
            <w:pPr>
              <w:jc w:val="center"/>
              <w:rPr>
                <w:rFonts w:ascii="仿宋_GB2312" w:hAnsi="仿宋_GB2312"/>
                <w:b/>
                <w:color w:val="000000"/>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956671" w:rsidRDefault="00956671">
            <w:pPr>
              <w:jc w:val="center"/>
              <w:rPr>
                <w:rFonts w:ascii="仿宋_GB2312" w:hAnsi="仿宋_GB2312"/>
                <w:b/>
                <w:color w:val="000000"/>
                <w:sz w:val="24"/>
              </w:rPr>
            </w:pPr>
          </w:p>
        </w:tc>
      </w:tr>
    </w:tbl>
    <w:p w:rsidR="00956671" w:rsidRDefault="00956671">
      <w:pPr>
        <w:widowControl/>
        <w:spacing w:line="360" w:lineRule="auto"/>
        <w:jc w:val="left"/>
        <w:rPr>
          <w:rFonts w:ascii="仿宋_GB2312" w:hAnsi="仿宋_GB2312"/>
          <w:color w:val="000000"/>
          <w:sz w:val="24"/>
        </w:rPr>
        <w:sectPr w:rsidR="00956671">
          <w:pgSz w:w="11907" w:h="16840"/>
          <w:pgMar w:top="1531" w:right="1531" w:bottom="1985" w:left="1531" w:header="851" w:footer="1588" w:gutter="0"/>
          <w:cols w:space="425"/>
          <w:docGrid w:type="linesAndChars" w:linePitch="579" w:charSpace="-842"/>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1"/>
        <w:gridCol w:w="2131"/>
        <w:gridCol w:w="1928"/>
        <w:gridCol w:w="1735"/>
        <w:gridCol w:w="193"/>
        <w:gridCol w:w="1919"/>
      </w:tblGrid>
      <w:tr w:rsidR="00956671">
        <w:trPr>
          <w:trHeight w:val="454"/>
        </w:trPr>
        <w:tc>
          <w:tcPr>
            <w:tcW w:w="9747" w:type="dxa"/>
            <w:gridSpan w:val="6"/>
            <w:tcBorders>
              <w:top w:val="single" w:sz="4" w:space="0" w:color="auto"/>
              <w:left w:val="single" w:sz="4" w:space="0" w:color="auto"/>
              <w:bottom w:val="single" w:sz="4" w:space="0" w:color="auto"/>
              <w:right w:val="single" w:sz="4" w:space="0" w:color="auto"/>
            </w:tcBorders>
            <w:vAlign w:val="center"/>
          </w:tcPr>
          <w:p w:rsidR="00956671" w:rsidRDefault="00EB3AA1">
            <w:pPr>
              <w:rPr>
                <w:rFonts w:ascii="仿宋_GB2312" w:hAnsi="仿宋_GB2312"/>
                <w:color w:val="000000"/>
                <w:sz w:val="24"/>
              </w:rPr>
            </w:pPr>
            <w:r>
              <w:rPr>
                <w:rFonts w:ascii="仿宋_GB2312" w:hAnsi="仿宋_GB2312" w:hint="eastAsia"/>
                <w:b/>
                <w:color w:val="000000"/>
                <w:sz w:val="24"/>
              </w:rPr>
              <w:lastRenderedPageBreak/>
              <w:t>四、经费预算（万元）</w:t>
            </w:r>
          </w:p>
        </w:tc>
      </w:tr>
      <w:tr w:rsidR="00956671">
        <w:trPr>
          <w:trHeight w:val="454"/>
        </w:trPr>
        <w:tc>
          <w:tcPr>
            <w:tcW w:w="9747" w:type="dxa"/>
            <w:gridSpan w:val="6"/>
            <w:tcBorders>
              <w:top w:val="single" w:sz="4" w:space="0" w:color="auto"/>
              <w:left w:val="single" w:sz="4" w:space="0" w:color="auto"/>
              <w:bottom w:val="single" w:sz="4" w:space="0" w:color="auto"/>
              <w:right w:val="single" w:sz="4" w:space="0" w:color="auto"/>
            </w:tcBorders>
            <w:vAlign w:val="center"/>
          </w:tcPr>
          <w:p w:rsidR="00956671" w:rsidRDefault="00EB3AA1">
            <w:pPr>
              <w:rPr>
                <w:rFonts w:ascii="仿宋_GB2312" w:hAnsi="仿宋_GB2312"/>
                <w:b/>
                <w:color w:val="000000"/>
                <w:sz w:val="24"/>
              </w:rPr>
            </w:pPr>
            <w:r>
              <w:rPr>
                <w:rFonts w:ascii="仿宋_GB2312" w:hAnsi="仿宋_GB2312" w:hint="eastAsia"/>
                <w:b/>
                <w:color w:val="000000"/>
                <w:sz w:val="24"/>
              </w:rPr>
              <w:t>4.1  经费投入计划</w:t>
            </w:r>
          </w:p>
        </w:tc>
      </w:tr>
      <w:tr w:rsidR="00956671">
        <w:trPr>
          <w:trHeight w:val="454"/>
        </w:trPr>
        <w:tc>
          <w:tcPr>
            <w:tcW w:w="1841" w:type="dxa"/>
            <w:tcBorders>
              <w:top w:val="single" w:sz="4" w:space="0" w:color="auto"/>
              <w:left w:val="single" w:sz="4" w:space="0" w:color="auto"/>
              <w:bottom w:val="single" w:sz="4" w:space="0" w:color="auto"/>
              <w:right w:val="single" w:sz="4" w:space="0" w:color="auto"/>
              <w:tl2br w:val="single" w:sz="4" w:space="0" w:color="auto"/>
            </w:tcBorders>
          </w:tcPr>
          <w:p w:rsidR="00956671" w:rsidRDefault="00EB3AA1">
            <w:pPr>
              <w:jc w:val="center"/>
              <w:rPr>
                <w:rFonts w:ascii="仿宋_GB2312" w:hAnsi="仿宋_GB2312"/>
                <w:color w:val="000000"/>
                <w:sz w:val="24"/>
              </w:rPr>
            </w:pPr>
            <w:r>
              <w:rPr>
                <w:rFonts w:ascii="仿宋_GB2312" w:hAnsi="仿宋_GB2312" w:hint="eastAsia"/>
                <w:color w:val="000000"/>
                <w:sz w:val="24"/>
              </w:rPr>
              <w:t xml:space="preserve">        年度</w:t>
            </w:r>
          </w:p>
          <w:p w:rsidR="00956671" w:rsidRDefault="00EB3AA1">
            <w:pPr>
              <w:jc w:val="center"/>
              <w:rPr>
                <w:rFonts w:ascii="仿宋_GB2312" w:hAnsi="仿宋_GB2312"/>
                <w:color w:val="000000"/>
                <w:sz w:val="24"/>
              </w:rPr>
            </w:pPr>
            <w:r>
              <w:rPr>
                <w:rFonts w:ascii="仿宋_GB2312" w:hAnsi="仿宋_GB2312" w:hint="eastAsia"/>
                <w:color w:val="000000"/>
                <w:sz w:val="24"/>
              </w:rPr>
              <w:t>项目</w:t>
            </w:r>
          </w:p>
        </w:tc>
        <w:tc>
          <w:tcPr>
            <w:tcW w:w="213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20   年</w:t>
            </w:r>
          </w:p>
        </w:tc>
        <w:tc>
          <w:tcPr>
            <w:tcW w:w="1928"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20   年</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20   年</w:t>
            </w:r>
          </w:p>
        </w:tc>
        <w:tc>
          <w:tcPr>
            <w:tcW w:w="1919"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合   计</w:t>
            </w:r>
          </w:p>
        </w:tc>
      </w:tr>
      <w:tr w:rsidR="00956671">
        <w:trPr>
          <w:trHeight w:val="45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proofErr w:type="gramStart"/>
            <w:r>
              <w:rPr>
                <w:rFonts w:ascii="仿宋_GB2312" w:hAnsi="仿宋_GB2312" w:hint="eastAsia"/>
                <w:color w:val="000000"/>
                <w:sz w:val="24"/>
              </w:rPr>
              <w:t>物科院投入</w:t>
            </w:r>
            <w:proofErr w:type="gramEnd"/>
          </w:p>
        </w:tc>
        <w:tc>
          <w:tcPr>
            <w:tcW w:w="2131"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gridSpan w:val="2"/>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19"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r>
      <w:tr w:rsidR="00956671">
        <w:trPr>
          <w:trHeight w:val="45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自 筹 经 费</w:t>
            </w:r>
          </w:p>
        </w:tc>
        <w:tc>
          <w:tcPr>
            <w:tcW w:w="2131"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gridSpan w:val="2"/>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19"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r>
      <w:tr w:rsidR="00956671">
        <w:trPr>
          <w:trHeight w:val="45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其       它</w:t>
            </w:r>
          </w:p>
        </w:tc>
        <w:tc>
          <w:tcPr>
            <w:tcW w:w="2131"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gridSpan w:val="2"/>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19"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r>
      <w:tr w:rsidR="00956671">
        <w:trPr>
          <w:trHeight w:val="45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总       计</w:t>
            </w:r>
          </w:p>
        </w:tc>
        <w:tc>
          <w:tcPr>
            <w:tcW w:w="2131"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28" w:type="dxa"/>
            <w:gridSpan w:val="2"/>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c>
          <w:tcPr>
            <w:tcW w:w="1919" w:type="dxa"/>
            <w:tcBorders>
              <w:top w:val="single" w:sz="4" w:space="0" w:color="auto"/>
              <w:left w:val="single" w:sz="4" w:space="0" w:color="auto"/>
              <w:bottom w:val="single" w:sz="4" w:space="0" w:color="auto"/>
              <w:right w:val="single" w:sz="4" w:space="0" w:color="auto"/>
            </w:tcBorders>
          </w:tcPr>
          <w:p w:rsidR="00956671" w:rsidRDefault="00956671">
            <w:pPr>
              <w:rPr>
                <w:rFonts w:ascii="仿宋_GB2312" w:hAnsi="仿宋_GB2312"/>
                <w:color w:val="000000"/>
                <w:sz w:val="24"/>
              </w:rPr>
            </w:pPr>
          </w:p>
        </w:tc>
      </w:tr>
      <w:tr w:rsidR="00956671">
        <w:trPr>
          <w:trHeight w:val="454"/>
        </w:trPr>
        <w:tc>
          <w:tcPr>
            <w:tcW w:w="9747" w:type="dxa"/>
            <w:gridSpan w:val="6"/>
            <w:tcBorders>
              <w:top w:val="single" w:sz="4" w:space="0" w:color="auto"/>
              <w:left w:val="single" w:sz="4" w:space="0" w:color="auto"/>
              <w:bottom w:val="single" w:sz="4" w:space="0" w:color="auto"/>
              <w:right w:val="single" w:sz="4" w:space="0" w:color="auto"/>
            </w:tcBorders>
            <w:vAlign w:val="center"/>
          </w:tcPr>
          <w:p w:rsidR="00956671" w:rsidRDefault="00EB3AA1">
            <w:pPr>
              <w:rPr>
                <w:rFonts w:ascii="仿宋_GB2312" w:hAnsi="仿宋_GB2312"/>
                <w:color w:val="000000"/>
                <w:sz w:val="24"/>
              </w:rPr>
            </w:pPr>
            <w:r>
              <w:rPr>
                <w:rFonts w:ascii="仿宋_GB2312" w:hAnsi="仿宋_GB2312" w:hint="eastAsia"/>
                <w:b/>
                <w:color w:val="000000"/>
                <w:sz w:val="24"/>
              </w:rPr>
              <w:t>4.2  分项目经费预算</w:t>
            </w:r>
          </w:p>
        </w:tc>
      </w:tr>
      <w:tr w:rsidR="00956671">
        <w:trPr>
          <w:trHeight w:val="454"/>
        </w:trPr>
        <w:tc>
          <w:tcPr>
            <w:tcW w:w="7635" w:type="dxa"/>
            <w:gridSpan w:val="4"/>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支    出    明    细</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经费支出预算金额</w:t>
            </w:r>
          </w:p>
        </w:tc>
      </w:tr>
      <w:tr w:rsidR="00956671">
        <w:trPr>
          <w:trHeight w:val="1030"/>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设备费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87"/>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材料费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73"/>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测试化验</w:t>
            </w:r>
          </w:p>
          <w:p w:rsidR="00956671" w:rsidRDefault="00EB3AA1">
            <w:pPr>
              <w:jc w:val="center"/>
              <w:rPr>
                <w:rFonts w:ascii="仿宋_GB2312" w:hAnsi="仿宋_GB2312"/>
                <w:color w:val="000000"/>
                <w:sz w:val="24"/>
              </w:rPr>
            </w:pPr>
            <w:r>
              <w:rPr>
                <w:rFonts w:ascii="仿宋_GB2312" w:hAnsi="仿宋_GB2312" w:hint="eastAsia"/>
                <w:color w:val="000000"/>
                <w:sz w:val="24"/>
              </w:rPr>
              <w:t>加工费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73"/>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燃料动力费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88"/>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会议费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7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差旅费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7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国际合作</w:t>
            </w:r>
          </w:p>
          <w:p w:rsidR="00956671" w:rsidRDefault="00EB3AA1">
            <w:pPr>
              <w:jc w:val="center"/>
              <w:rPr>
                <w:rFonts w:ascii="仿宋_GB2312" w:hAnsi="仿宋_GB2312"/>
                <w:color w:val="000000"/>
                <w:sz w:val="24"/>
              </w:rPr>
            </w:pPr>
            <w:r>
              <w:rPr>
                <w:rFonts w:ascii="仿宋_GB2312" w:hAnsi="仿宋_GB2312" w:hint="eastAsia"/>
                <w:color w:val="000000"/>
                <w:sz w:val="24"/>
              </w:rPr>
              <w:t>交流费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7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出版/文献/信息传播/知识产权事务费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7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劳务费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7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lastRenderedPageBreak/>
              <w:t>专家咨询费</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1125"/>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其他支出</w:t>
            </w:r>
          </w:p>
        </w:tc>
        <w:tc>
          <w:tcPr>
            <w:tcW w:w="5794" w:type="dxa"/>
            <w:gridSpan w:val="3"/>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c>
          <w:tcPr>
            <w:tcW w:w="2112" w:type="dxa"/>
            <w:gridSpan w:val="2"/>
            <w:tcBorders>
              <w:top w:val="single" w:sz="4" w:space="0" w:color="auto"/>
              <w:left w:val="single" w:sz="4" w:space="0" w:color="auto"/>
              <w:right w:val="single" w:sz="4" w:space="0" w:color="auto"/>
            </w:tcBorders>
          </w:tcPr>
          <w:p w:rsidR="00956671" w:rsidRDefault="00956671">
            <w:pPr>
              <w:jc w:val="center"/>
              <w:rPr>
                <w:rFonts w:ascii="仿宋_GB2312" w:hAnsi="仿宋_GB2312"/>
                <w:color w:val="000000"/>
                <w:sz w:val="24"/>
              </w:rPr>
            </w:pPr>
          </w:p>
        </w:tc>
      </w:tr>
      <w:tr w:rsidR="00956671">
        <w:trPr>
          <w:trHeight w:val="914"/>
        </w:trPr>
        <w:tc>
          <w:tcPr>
            <w:tcW w:w="1841" w:type="dxa"/>
            <w:tcBorders>
              <w:top w:val="single" w:sz="4" w:space="0" w:color="auto"/>
              <w:left w:val="single" w:sz="4" w:space="0" w:color="auto"/>
              <w:bottom w:val="single" w:sz="4" w:space="0" w:color="auto"/>
              <w:right w:val="single" w:sz="4" w:space="0" w:color="auto"/>
            </w:tcBorders>
            <w:vAlign w:val="center"/>
          </w:tcPr>
          <w:p w:rsidR="00956671" w:rsidRDefault="00EB3AA1">
            <w:pPr>
              <w:jc w:val="center"/>
              <w:rPr>
                <w:rFonts w:ascii="仿宋_GB2312" w:hAnsi="仿宋_GB2312"/>
                <w:color w:val="000000"/>
                <w:sz w:val="24"/>
              </w:rPr>
            </w:pPr>
            <w:r>
              <w:rPr>
                <w:rFonts w:ascii="仿宋_GB2312" w:hAnsi="仿宋_GB2312" w:hint="eastAsia"/>
                <w:color w:val="000000"/>
                <w:sz w:val="24"/>
              </w:rPr>
              <w:t>预算支出合计</w:t>
            </w:r>
          </w:p>
        </w:tc>
        <w:tc>
          <w:tcPr>
            <w:tcW w:w="7906" w:type="dxa"/>
            <w:gridSpan w:val="5"/>
            <w:tcBorders>
              <w:top w:val="single" w:sz="4" w:space="0" w:color="auto"/>
              <w:left w:val="single" w:sz="4" w:space="0" w:color="auto"/>
              <w:bottom w:val="single" w:sz="4" w:space="0" w:color="auto"/>
              <w:right w:val="single" w:sz="4" w:space="0" w:color="auto"/>
            </w:tcBorders>
          </w:tcPr>
          <w:p w:rsidR="00956671" w:rsidRDefault="00956671">
            <w:pPr>
              <w:jc w:val="center"/>
              <w:rPr>
                <w:rFonts w:ascii="仿宋_GB2312" w:hAnsi="仿宋_GB2312"/>
                <w:color w:val="000000"/>
                <w:sz w:val="24"/>
              </w:rPr>
            </w:pPr>
          </w:p>
        </w:tc>
      </w:tr>
    </w:tbl>
    <w:tbl>
      <w:tblPr>
        <w:tblpPr w:leftFromText="180" w:rightFromText="180"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956671">
        <w:trPr>
          <w:cantSplit/>
          <w:trHeight w:val="769"/>
        </w:trPr>
        <w:tc>
          <w:tcPr>
            <w:tcW w:w="9747" w:type="dxa"/>
            <w:tcBorders>
              <w:top w:val="single" w:sz="4" w:space="0" w:color="auto"/>
              <w:left w:val="single" w:sz="4" w:space="0" w:color="auto"/>
              <w:bottom w:val="single" w:sz="4" w:space="0" w:color="auto"/>
              <w:right w:val="single" w:sz="4" w:space="0" w:color="auto"/>
            </w:tcBorders>
            <w:vAlign w:val="center"/>
          </w:tcPr>
          <w:p w:rsidR="00956671" w:rsidRDefault="00EB3AA1">
            <w:pPr>
              <w:rPr>
                <w:rFonts w:ascii="仿宋_GB2312" w:hAnsi="仿宋_GB2312"/>
                <w:color w:val="000000"/>
                <w:sz w:val="28"/>
              </w:rPr>
            </w:pPr>
            <w:r>
              <w:rPr>
                <w:rFonts w:ascii="仿宋_GB2312" w:hAnsi="仿宋_GB2312" w:hint="eastAsia"/>
                <w:b/>
                <w:color w:val="000000"/>
                <w:sz w:val="24"/>
              </w:rPr>
              <w:t>五、</w:t>
            </w:r>
            <w:r>
              <w:rPr>
                <w:rFonts w:ascii="仿宋_GB2312" w:hAnsi="宋体" w:hint="eastAsia"/>
                <w:b/>
                <w:bCs/>
                <w:color w:val="000000"/>
                <w:sz w:val="24"/>
              </w:rPr>
              <w:t>项目负责人</w:t>
            </w:r>
            <w:r>
              <w:rPr>
                <w:rFonts w:ascii="仿宋_GB2312" w:hAnsi="仿宋_GB2312" w:hint="eastAsia"/>
                <w:b/>
                <w:color w:val="000000"/>
                <w:sz w:val="24"/>
              </w:rPr>
              <w:t>承诺</w:t>
            </w:r>
          </w:p>
        </w:tc>
      </w:tr>
      <w:tr w:rsidR="00956671">
        <w:trPr>
          <w:cantSplit/>
          <w:trHeight w:val="2894"/>
        </w:trPr>
        <w:tc>
          <w:tcPr>
            <w:tcW w:w="9747" w:type="dxa"/>
            <w:tcBorders>
              <w:top w:val="single" w:sz="4" w:space="0" w:color="auto"/>
              <w:left w:val="single" w:sz="4" w:space="0" w:color="auto"/>
              <w:bottom w:val="single" w:sz="4" w:space="0" w:color="auto"/>
              <w:right w:val="single" w:sz="4" w:space="0" w:color="auto"/>
            </w:tcBorders>
          </w:tcPr>
          <w:p w:rsidR="00956671" w:rsidRDefault="00EB3AA1">
            <w:pPr>
              <w:pStyle w:val="2"/>
              <w:rPr>
                <w:rFonts w:ascii="仿宋_GB2312" w:eastAsia="仿宋_GB2312" w:hAnsi="仿宋_GB2312"/>
                <w:color w:val="000000"/>
              </w:rPr>
            </w:pPr>
            <w:r>
              <w:rPr>
                <w:rFonts w:ascii="仿宋_GB2312" w:eastAsia="仿宋_GB2312" w:hAnsi="仿宋_GB2312" w:hint="eastAsia"/>
                <w:color w:val="000000"/>
              </w:rPr>
              <w:t>本人承诺遵守《安徽大学物质科学与信息技术研究院学科建设开放基金实施办法（暂行）》有关规定，按照项目建设计划进行建设，按期实现预期建设目标，按要求</w:t>
            </w:r>
            <w:proofErr w:type="gramStart"/>
            <w:r>
              <w:rPr>
                <w:rFonts w:ascii="仿宋_GB2312" w:eastAsia="仿宋_GB2312" w:hAnsi="仿宋_GB2312" w:hint="eastAsia"/>
                <w:color w:val="000000"/>
              </w:rPr>
              <w:t>向物科</w:t>
            </w:r>
            <w:proofErr w:type="gramEnd"/>
            <w:r>
              <w:rPr>
                <w:rFonts w:ascii="仿宋_GB2312" w:eastAsia="仿宋_GB2312" w:hAnsi="仿宋_GB2312" w:hint="eastAsia"/>
                <w:color w:val="000000"/>
              </w:rPr>
              <w:t>院提交中期及结题报告，</w:t>
            </w:r>
            <w:proofErr w:type="gramStart"/>
            <w:r>
              <w:rPr>
                <w:rFonts w:ascii="仿宋_GB2312" w:eastAsia="仿宋_GB2312" w:hAnsi="仿宋_GB2312" w:hint="eastAsia"/>
                <w:color w:val="000000"/>
              </w:rPr>
              <w:t>接受物科院</w:t>
            </w:r>
            <w:proofErr w:type="gramEnd"/>
            <w:r>
              <w:rPr>
                <w:rFonts w:ascii="仿宋_GB2312" w:eastAsia="仿宋_GB2312" w:hAnsi="仿宋_GB2312" w:hint="eastAsia"/>
                <w:color w:val="000000"/>
              </w:rPr>
              <w:t>组织的考核与验收。</w:t>
            </w:r>
          </w:p>
          <w:p w:rsidR="00956671" w:rsidRDefault="00956671">
            <w:pPr>
              <w:snapToGrid w:val="0"/>
              <w:spacing w:line="360" w:lineRule="auto"/>
              <w:rPr>
                <w:rFonts w:ascii="仿宋_GB2312" w:hAnsi="仿宋_GB2312"/>
                <w:color w:val="000000"/>
                <w:sz w:val="24"/>
              </w:rPr>
            </w:pPr>
          </w:p>
          <w:p w:rsidR="00956671" w:rsidRDefault="00EB3AA1">
            <w:pPr>
              <w:snapToGrid w:val="0"/>
              <w:spacing w:line="360" w:lineRule="auto"/>
              <w:ind w:firstLineChars="2050" w:firstLine="4920"/>
              <w:rPr>
                <w:rFonts w:ascii="仿宋_GB2312" w:hAnsi="仿宋_GB2312"/>
                <w:color w:val="000000"/>
                <w:sz w:val="24"/>
              </w:rPr>
            </w:pPr>
            <w:r>
              <w:rPr>
                <w:rFonts w:ascii="仿宋_GB2312" w:hAnsi="仿宋_GB2312" w:hint="eastAsia"/>
                <w:color w:val="000000"/>
                <w:sz w:val="24"/>
              </w:rPr>
              <w:t xml:space="preserve">项目负责人：（签章）             </w:t>
            </w:r>
          </w:p>
          <w:p w:rsidR="00956671" w:rsidRDefault="00EB3AA1">
            <w:pPr>
              <w:snapToGrid w:val="0"/>
              <w:spacing w:line="360" w:lineRule="auto"/>
              <w:rPr>
                <w:rFonts w:ascii="仿宋_GB2312" w:hAnsi="仿宋_GB2312"/>
                <w:color w:val="000000"/>
                <w:sz w:val="24"/>
              </w:rPr>
            </w:pPr>
            <w:r>
              <w:rPr>
                <w:rFonts w:ascii="仿宋_GB2312" w:hAnsi="仿宋_GB2312" w:hint="eastAsia"/>
                <w:color w:val="000000"/>
                <w:sz w:val="24"/>
              </w:rPr>
              <w:t xml:space="preserve">                                                        年    月    日                     </w:t>
            </w:r>
          </w:p>
        </w:tc>
      </w:tr>
    </w:tbl>
    <w:tbl>
      <w:tblPr>
        <w:tblpPr w:leftFromText="180" w:rightFromText="180" w:vertAnchor="text" w:horzAnchor="margin" w:tblpY="36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956671">
        <w:trPr>
          <w:cantSplit/>
          <w:trHeight w:val="2901"/>
        </w:trPr>
        <w:tc>
          <w:tcPr>
            <w:tcW w:w="9747" w:type="dxa"/>
            <w:tcBorders>
              <w:top w:val="single" w:sz="4" w:space="0" w:color="auto"/>
              <w:left w:val="single" w:sz="4" w:space="0" w:color="auto"/>
              <w:bottom w:val="single" w:sz="4" w:space="0" w:color="auto"/>
              <w:right w:val="single" w:sz="4" w:space="0" w:color="auto"/>
            </w:tcBorders>
          </w:tcPr>
          <w:p w:rsidR="00956671" w:rsidRDefault="00EB3AA1">
            <w:pPr>
              <w:rPr>
                <w:rFonts w:ascii="仿宋_GB2312" w:hAnsi="宋体"/>
                <w:b/>
                <w:bCs/>
                <w:color w:val="000000"/>
                <w:sz w:val="24"/>
              </w:rPr>
            </w:pPr>
            <w:r>
              <w:rPr>
                <w:rFonts w:ascii="仿宋_GB2312" w:hAnsi="宋体" w:hint="eastAsia"/>
                <w:b/>
                <w:bCs/>
                <w:color w:val="000000"/>
                <w:sz w:val="24"/>
              </w:rPr>
              <w:t>六、项目负责人所在院系意见</w:t>
            </w:r>
          </w:p>
          <w:p w:rsidR="00956671" w:rsidRDefault="00956671">
            <w:pPr>
              <w:snapToGrid w:val="0"/>
              <w:spacing w:line="360" w:lineRule="auto"/>
              <w:rPr>
                <w:color w:val="000000"/>
                <w:sz w:val="24"/>
              </w:rPr>
            </w:pPr>
          </w:p>
          <w:p w:rsidR="00956671" w:rsidRDefault="00956671">
            <w:pPr>
              <w:ind w:firstLineChars="450" w:firstLine="1080"/>
              <w:rPr>
                <w:rFonts w:ascii="仿宋_GB2312" w:hAnsi="宋体"/>
                <w:bCs/>
                <w:color w:val="000000"/>
                <w:sz w:val="24"/>
              </w:rPr>
            </w:pPr>
          </w:p>
          <w:p w:rsidR="00956671" w:rsidRDefault="00956671">
            <w:pPr>
              <w:ind w:firstLineChars="450" w:firstLine="1080"/>
              <w:rPr>
                <w:rFonts w:ascii="仿宋_GB2312" w:hAnsi="宋体"/>
                <w:bCs/>
                <w:color w:val="000000"/>
                <w:sz w:val="24"/>
              </w:rPr>
            </w:pPr>
          </w:p>
          <w:p w:rsidR="00956671" w:rsidRDefault="00956671">
            <w:pPr>
              <w:ind w:firstLineChars="450" w:firstLine="1080"/>
              <w:rPr>
                <w:rFonts w:ascii="仿宋_GB2312" w:hAnsi="宋体"/>
                <w:bCs/>
                <w:color w:val="000000"/>
                <w:sz w:val="24"/>
              </w:rPr>
            </w:pPr>
          </w:p>
          <w:p w:rsidR="00956671" w:rsidRDefault="00956671">
            <w:pPr>
              <w:ind w:firstLineChars="450" w:firstLine="1080"/>
              <w:rPr>
                <w:rFonts w:ascii="仿宋_GB2312" w:hAnsi="宋体"/>
                <w:bCs/>
                <w:color w:val="000000"/>
                <w:sz w:val="24"/>
              </w:rPr>
            </w:pPr>
          </w:p>
          <w:p w:rsidR="00956671" w:rsidRDefault="00956671">
            <w:pPr>
              <w:rPr>
                <w:rFonts w:ascii="仿宋_GB2312" w:hAnsi="宋体"/>
                <w:bCs/>
                <w:color w:val="000000"/>
                <w:sz w:val="24"/>
              </w:rPr>
            </w:pPr>
          </w:p>
          <w:p w:rsidR="00956671" w:rsidRDefault="00956671">
            <w:pPr>
              <w:rPr>
                <w:rFonts w:ascii="仿宋_GB2312" w:hAnsi="宋体"/>
                <w:bCs/>
                <w:color w:val="000000"/>
                <w:sz w:val="24"/>
              </w:rPr>
            </w:pPr>
          </w:p>
          <w:p w:rsidR="00956671" w:rsidRDefault="00EB3AA1">
            <w:pPr>
              <w:ind w:firstLineChars="450" w:firstLine="1080"/>
              <w:rPr>
                <w:rFonts w:ascii="仿宋_GB2312" w:hAnsi="宋体"/>
                <w:bCs/>
                <w:color w:val="000000"/>
                <w:sz w:val="24"/>
              </w:rPr>
            </w:pPr>
            <w:r>
              <w:rPr>
                <w:rFonts w:ascii="仿宋_GB2312" w:hAnsi="宋体" w:hint="eastAsia"/>
                <w:bCs/>
                <w:color w:val="000000"/>
                <w:sz w:val="24"/>
              </w:rPr>
              <w:t xml:space="preserve">负责人签章                           单位公章     </w:t>
            </w:r>
          </w:p>
          <w:p w:rsidR="00956671" w:rsidRDefault="00EB3AA1">
            <w:pPr>
              <w:rPr>
                <w:color w:val="000000"/>
                <w:sz w:val="24"/>
              </w:rPr>
            </w:pPr>
            <w:r>
              <w:rPr>
                <w:rFonts w:ascii="仿宋_GB2312" w:hAnsi="宋体" w:hint="eastAsia"/>
                <w:bCs/>
                <w:color w:val="000000"/>
                <w:sz w:val="24"/>
              </w:rPr>
              <w:t xml:space="preserve">                                                           年   月   日</w:t>
            </w:r>
          </w:p>
        </w:tc>
      </w:tr>
    </w:tbl>
    <w:tbl>
      <w:tblPr>
        <w:tblpPr w:leftFromText="180" w:rightFromText="180" w:vertAnchor="text" w:horzAnchor="margin" w:tblpY="693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956671">
        <w:trPr>
          <w:cantSplit/>
          <w:trHeight w:val="1703"/>
        </w:trPr>
        <w:tc>
          <w:tcPr>
            <w:tcW w:w="9747" w:type="dxa"/>
            <w:tcBorders>
              <w:top w:val="single" w:sz="4" w:space="0" w:color="auto"/>
              <w:left w:val="single" w:sz="4" w:space="0" w:color="auto"/>
              <w:bottom w:val="single" w:sz="4" w:space="0" w:color="auto"/>
              <w:right w:val="single" w:sz="4" w:space="0" w:color="auto"/>
            </w:tcBorders>
          </w:tcPr>
          <w:p w:rsidR="00956671" w:rsidRDefault="00EB3AA1">
            <w:pPr>
              <w:rPr>
                <w:rFonts w:ascii="仿宋_GB2312" w:hAnsi="宋体"/>
                <w:bCs/>
                <w:color w:val="000000"/>
                <w:sz w:val="24"/>
              </w:rPr>
            </w:pPr>
            <w:r>
              <w:rPr>
                <w:rFonts w:ascii="仿宋_GB2312" w:hAnsi="宋体" w:hint="eastAsia"/>
                <w:b/>
                <w:bCs/>
                <w:color w:val="000000"/>
                <w:sz w:val="24"/>
              </w:rPr>
              <w:t>七、</w:t>
            </w:r>
            <w:proofErr w:type="gramStart"/>
            <w:r>
              <w:rPr>
                <w:rFonts w:ascii="仿宋_GB2312" w:hAnsi="宋体" w:hint="eastAsia"/>
                <w:b/>
                <w:bCs/>
                <w:color w:val="000000"/>
                <w:sz w:val="24"/>
              </w:rPr>
              <w:t>物科院</w:t>
            </w:r>
            <w:proofErr w:type="gramEnd"/>
            <w:r>
              <w:rPr>
                <w:rFonts w:ascii="仿宋_GB2312" w:hAnsi="宋体" w:hint="eastAsia"/>
                <w:b/>
                <w:bCs/>
                <w:color w:val="000000"/>
                <w:sz w:val="24"/>
              </w:rPr>
              <w:t>意见</w:t>
            </w:r>
          </w:p>
          <w:p w:rsidR="00956671" w:rsidRDefault="00956671">
            <w:pPr>
              <w:rPr>
                <w:rFonts w:ascii="仿宋_GB2312" w:hAnsi="宋体"/>
                <w:bCs/>
                <w:color w:val="000000"/>
                <w:sz w:val="24"/>
              </w:rPr>
            </w:pPr>
          </w:p>
          <w:p w:rsidR="00956671" w:rsidRDefault="00956671">
            <w:pPr>
              <w:rPr>
                <w:rFonts w:ascii="仿宋_GB2312" w:hAnsi="宋体"/>
                <w:bCs/>
                <w:color w:val="000000"/>
                <w:sz w:val="24"/>
              </w:rPr>
            </w:pPr>
          </w:p>
          <w:p w:rsidR="00956671" w:rsidRDefault="00956671">
            <w:pPr>
              <w:rPr>
                <w:rFonts w:ascii="仿宋_GB2312" w:hAnsi="宋体"/>
                <w:bCs/>
                <w:color w:val="000000"/>
                <w:sz w:val="24"/>
              </w:rPr>
            </w:pPr>
          </w:p>
          <w:p w:rsidR="00956671" w:rsidRDefault="00956671">
            <w:pPr>
              <w:rPr>
                <w:rFonts w:ascii="仿宋_GB2312" w:hAnsi="宋体"/>
                <w:bCs/>
                <w:color w:val="000000"/>
                <w:sz w:val="24"/>
              </w:rPr>
            </w:pPr>
          </w:p>
          <w:p w:rsidR="00956671" w:rsidRDefault="00956671">
            <w:pPr>
              <w:rPr>
                <w:rFonts w:ascii="仿宋_GB2312" w:hAnsi="宋体"/>
                <w:bCs/>
                <w:color w:val="000000"/>
                <w:sz w:val="24"/>
              </w:rPr>
            </w:pPr>
          </w:p>
          <w:p w:rsidR="00956671" w:rsidRDefault="00956671">
            <w:pPr>
              <w:rPr>
                <w:rFonts w:ascii="仿宋_GB2312" w:hAnsi="宋体"/>
                <w:bCs/>
                <w:color w:val="000000"/>
                <w:sz w:val="24"/>
              </w:rPr>
            </w:pPr>
          </w:p>
          <w:p w:rsidR="00956671" w:rsidRDefault="00EB3AA1">
            <w:pPr>
              <w:tabs>
                <w:tab w:val="left" w:pos="5400"/>
              </w:tabs>
              <w:ind w:firstLineChars="750" w:firstLine="1800"/>
              <w:rPr>
                <w:rFonts w:ascii="仿宋_GB2312" w:hAnsi="宋体"/>
                <w:bCs/>
                <w:color w:val="000000"/>
                <w:sz w:val="24"/>
              </w:rPr>
            </w:pPr>
            <w:r>
              <w:rPr>
                <w:rFonts w:ascii="仿宋_GB2312" w:hAnsi="宋体" w:hint="eastAsia"/>
                <w:bCs/>
                <w:color w:val="000000"/>
                <w:sz w:val="24"/>
              </w:rPr>
              <w:t>院长签章                        单位公章</w:t>
            </w:r>
          </w:p>
          <w:p w:rsidR="00956671" w:rsidRDefault="00EB3AA1">
            <w:pPr>
              <w:rPr>
                <w:rFonts w:ascii="仿宋_GB2312" w:hAnsi="宋体"/>
                <w:bCs/>
                <w:color w:val="000000"/>
                <w:sz w:val="24"/>
              </w:rPr>
            </w:pPr>
            <w:r>
              <w:rPr>
                <w:rFonts w:ascii="仿宋_GB2312" w:hAnsi="宋体" w:hint="eastAsia"/>
                <w:bCs/>
                <w:color w:val="000000"/>
                <w:sz w:val="24"/>
              </w:rPr>
              <w:t xml:space="preserve">                                                            年   月   日</w:t>
            </w:r>
          </w:p>
        </w:tc>
      </w:tr>
    </w:tbl>
    <w:p w:rsidR="00956671" w:rsidRDefault="00956671">
      <w:pPr>
        <w:widowControl/>
        <w:spacing w:line="264" w:lineRule="auto"/>
        <w:jc w:val="left"/>
        <w:rPr>
          <w:rFonts w:ascii="仿宋_GB2312" w:hAnsi="仿宋_GB2312"/>
          <w:color w:val="000000"/>
          <w:sz w:val="28"/>
        </w:rPr>
        <w:sectPr w:rsidR="00956671">
          <w:pgSz w:w="11907" w:h="16840"/>
          <w:pgMar w:top="1440" w:right="1440" w:bottom="1440" w:left="1440" w:header="851" w:footer="992" w:gutter="0"/>
          <w:cols w:space="720"/>
          <w:docGrid w:type="lines" w:linePitch="312"/>
        </w:sectPr>
      </w:pPr>
    </w:p>
    <w:p w:rsidR="00956671" w:rsidRDefault="00EB3AA1">
      <w:pPr>
        <w:widowControl/>
        <w:spacing w:line="264" w:lineRule="auto"/>
        <w:ind w:firstLineChars="200" w:firstLine="472"/>
        <w:jc w:val="left"/>
        <w:rPr>
          <w:rFonts w:ascii="黑体" w:eastAsia="黑体" w:hAnsi="黑体"/>
          <w:color w:val="000000"/>
          <w:sz w:val="24"/>
          <w:szCs w:val="24"/>
        </w:rPr>
      </w:pPr>
      <w:r>
        <w:rPr>
          <w:rFonts w:ascii="黑体" w:eastAsia="黑体" w:hAnsi="黑体" w:hint="eastAsia"/>
          <w:color w:val="000000"/>
          <w:sz w:val="24"/>
          <w:szCs w:val="24"/>
        </w:rPr>
        <w:lastRenderedPageBreak/>
        <w:t>关于经费预算的说明：</w:t>
      </w:r>
    </w:p>
    <w:p w:rsidR="00956671" w:rsidRDefault="00EB3AA1">
      <w:pPr>
        <w:pStyle w:val="2"/>
        <w:spacing w:line="440" w:lineRule="exact"/>
        <w:ind w:firstLine="472"/>
        <w:rPr>
          <w:rFonts w:ascii="仿宋_GB2312" w:eastAsia="仿宋_GB2312" w:hAnsi="仿宋_GB2312"/>
          <w:color w:val="000000"/>
        </w:rPr>
      </w:pPr>
      <w:r>
        <w:rPr>
          <w:rFonts w:ascii="仿宋" w:eastAsia="仿宋" w:hAnsi="仿宋" w:hint="eastAsia"/>
          <w:kern w:val="0"/>
          <w:szCs w:val="24"/>
        </w:rPr>
        <w:t>1</w:t>
      </w:r>
      <w:r>
        <w:rPr>
          <w:rFonts w:ascii="仿宋_GB2312" w:eastAsia="仿宋_GB2312" w:hAnsi="仿宋_GB2312" w:hint="eastAsia"/>
          <w:color w:val="000000"/>
        </w:rPr>
        <w:t>、</w:t>
      </w:r>
      <w:r>
        <w:rPr>
          <w:rFonts w:ascii="仿宋_GB2312" w:eastAsia="仿宋_GB2312" w:hAnsi="仿宋_GB2312"/>
          <w:color w:val="000000"/>
        </w:rPr>
        <w:t>设备费：是指在项目研究过程中购置或试制专用仪器设备，对现有仪器设备进行升级改造，以及租赁外单位仪器设备而发生的费用。</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2、</w:t>
      </w:r>
      <w:r>
        <w:rPr>
          <w:rFonts w:ascii="仿宋_GB2312" w:eastAsia="仿宋_GB2312" w:hAnsi="仿宋_GB2312"/>
          <w:color w:val="000000"/>
        </w:rPr>
        <w:t>材料费：是指在项目研究过程中消耗的各种原材料、辅助材料、低值易耗品等的采购及运输、装卸、整理等费用。</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3、</w:t>
      </w:r>
      <w:r>
        <w:rPr>
          <w:rFonts w:ascii="仿宋_GB2312" w:eastAsia="仿宋_GB2312" w:hAnsi="仿宋_GB2312"/>
          <w:color w:val="000000"/>
        </w:rPr>
        <w:t>测试化验加工费：是指在项目研究过程中支付给外单位（包括依托单位内部独立经济核算单位）的检验、测试、化验及加工等费用。</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4、</w:t>
      </w:r>
      <w:r>
        <w:rPr>
          <w:rFonts w:ascii="仿宋_GB2312" w:eastAsia="仿宋_GB2312" w:hAnsi="仿宋_GB2312"/>
          <w:color w:val="000000"/>
        </w:rPr>
        <w:t>燃料动力费：是指在项目研究过程中相关大型仪器设备、专用科学装置等运行发生的可以单独计量的水、电、气、燃料消耗费用等。</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5、</w:t>
      </w:r>
      <w:r>
        <w:rPr>
          <w:rFonts w:ascii="仿宋_GB2312" w:eastAsia="仿宋_GB2312" w:hAnsi="仿宋_GB2312"/>
          <w:color w:val="000000"/>
        </w:rPr>
        <w:t>差旅费：是指在项目研究过程中开展科学实验（试验）、科学考察、业务调研、学术交流等所发生的外埠差旅费、市内交通费用等。差旅费的开支标准应当按照国家有关规定执行。</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6、</w:t>
      </w:r>
      <w:r>
        <w:rPr>
          <w:rFonts w:ascii="仿宋_GB2312" w:eastAsia="仿宋_GB2312" w:hAnsi="仿宋_GB2312"/>
          <w:color w:val="000000"/>
        </w:rPr>
        <w:t>会议费：是指在项目研究过程中为了组织开展学术研讨、咨询以及协调项目研究工作等活动而发生的会议费用。</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7、</w:t>
      </w:r>
      <w:r>
        <w:rPr>
          <w:rFonts w:ascii="仿宋_GB2312" w:eastAsia="仿宋_GB2312" w:hAnsi="仿宋_GB2312"/>
          <w:color w:val="000000"/>
        </w:rPr>
        <w:t>国际合作与交流费：是指在项目研究过程</w:t>
      </w:r>
      <w:proofErr w:type="gramStart"/>
      <w:r>
        <w:rPr>
          <w:rFonts w:ascii="仿宋_GB2312" w:eastAsia="仿宋_GB2312" w:hAnsi="仿宋_GB2312"/>
          <w:color w:val="000000"/>
        </w:rPr>
        <w:t>中项目</w:t>
      </w:r>
      <w:proofErr w:type="gramEnd"/>
      <w:r>
        <w:rPr>
          <w:rFonts w:ascii="仿宋_GB2312" w:eastAsia="仿宋_GB2312" w:hAnsi="仿宋_GB2312"/>
          <w:color w:val="000000"/>
        </w:rPr>
        <w:t>研究人员出国及赴港澳台、外国专家来华及港澳台专家来内地工作的费用。</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8、</w:t>
      </w:r>
      <w:r>
        <w:rPr>
          <w:rFonts w:ascii="仿宋_GB2312" w:eastAsia="仿宋_GB2312" w:hAnsi="仿宋_GB2312"/>
          <w:color w:val="000000"/>
        </w:rPr>
        <w:t>出版/文献/信息传播/知识产权事务费：是指在项目研究过程中，需要支付的出版费、资料费、专用软件购买费、文献检索费、专业通信费、专利申请及其他知识产权事务等费用。</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9、</w:t>
      </w:r>
      <w:r>
        <w:rPr>
          <w:rFonts w:ascii="仿宋_GB2312" w:eastAsia="仿宋_GB2312" w:hAnsi="仿宋_GB2312"/>
          <w:color w:val="000000"/>
        </w:rPr>
        <w:t>劳务费：是指在项目研究过程中支付给项目组成员中没有工资性收入的在校研究生、博士</w:t>
      </w:r>
      <w:r>
        <w:rPr>
          <w:rFonts w:ascii="仿宋_GB2312" w:eastAsia="仿宋_GB2312" w:hAnsi="仿宋_GB2312" w:hint="eastAsia"/>
          <w:color w:val="000000"/>
        </w:rPr>
        <w:t>生</w:t>
      </w:r>
      <w:r>
        <w:rPr>
          <w:rFonts w:ascii="仿宋_GB2312" w:eastAsia="仿宋_GB2312" w:hAnsi="仿宋_GB2312"/>
          <w:color w:val="000000"/>
        </w:rPr>
        <w:t>的劳务费用。</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10、</w:t>
      </w:r>
      <w:r>
        <w:rPr>
          <w:rFonts w:ascii="仿宋_GB2312" w:eastAsia="仿宋_GB2312" w:hAnsi="仿宋_GB2312"/>
          <w:color w:val="000000"/>
        </w:rPr>
        <w:t xml:space="preserve">专家咨询费：是指在项目研究过程中支付给临时聘请的咨询专家的费用。　　</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11、</w:t>
      </w:r>
      <w:r>
        <w:rPr>
          <w:rFonts w:ascii="仿宋_GB2312" w:eastAsia="仿宋_GB2312" w:hAnsi="仿宋_GB2312"/>
          <w:color w:val="000000"/>
        </w:rPr>
        <w:t>其他支出：项目研究过程中发生的除上述费用之外的其他支出，应当在申请预算时单独列示，单独核定。</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12、预算执行过程中，</w:t>
      </w:r>
      <w:r>
        <w:rPr>
          <w:rFonts w:ascii="仿宋_GB2312" w:eastAsia="仿宋_GB2312" w:hAnsi="仿宋_GB2312"/>
          <w:color w:val="000000"/>
        </w:rPr>
        <w:t>项目预算总额不变的情况下，材料费、测试化验加工费、燃料动力费、出版/文献/信息传播/知识产权事务费、其他支出预算如需调整，由项目负责人根据科研活动的实际需要提出申请，报依托单位审批。</w:t>
      </w:r>
    </w:p>
    <w:p w:rsidR="00956671" w:rsidRDefault="00EB3AA1">
      <w:pPr>
        <w:pStyle w:val="2"/>
        <w:spacing w:line="440" w:lineRule="exact"/>
        <w:ind w:firstLine="472"/>
        <w:rPr>
          <w:rFonts w:ascii="仿宋_GB2312" w:eastAsia="仿宋_GB2312" w:hAnsi="仿宋_GB2312"/>
          <w:color w:val="000000"/>
        </w:rPr>
      </w:pPr>
      <w:r>
        <w:rPr>
          <w:rFonts w:ascii="仿宋_GB2312" w:eastAsia="仿宋_GB2312" w:hAnsi="仿宋_GB2312" w:hint="eastAsia"/>
          <w:color w:val="000000"/>
        </w:rPr>
        <w:t>13、预算执行过程中，</w:t>
      </w:r>
      <w:r>
        <w:rPr>
          <w:rFonts w:ascii="仿宋_GB2312" w:eastAsia="仿宋_GB2312" w:hAnsi="仿宋_GB2312"/>
          <w:color w:val="000000"/>
        </w:rPr>
        <w:t>会议费、差旅费、国际合作与交流费在不突破三项支出预算总额的前提下可调剂使用。</w:t>
      </w:r>
    </w:p>
    <w:sectPr w:rsidR="00956671" w:rsidSect="00956671">
      <w:footerReference w:type="default" r:id="rId8"/>
      <w:pgSz w:w="11907" w:h="16840"/>
      <w:pgMar w:top="1531" w:right="1531" w:bottom="1985" w:left="1531" w:header="851" w:footer="1588"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8BA" w:rsidRDefault="00B638BA" w:rsidP="00956671">
      <w:r>
        <w:separator/>
      </w:r>
    </w:p>
  </w:endnote>
  <w:endnote w:type="continuationSeparator" w:id="0">
    <w:p w:rsidR="00B638BA" w:rsidRDefault="00B638BA" w:rsidP="009566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71" w:rsidRDefault="009566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8BA" w:rsidRDefault="00B638BA" w:rsidP="00956671">
      <w:r>
        <w:separator/>
      </w:r>
    </w:p>
  </w:footnote>
  <w:footnote w:type="continuationSeparator" w:id="0">
    <w:p w:rsidR="00B638BA" w:rsidRDefault="00B638BA" w:rsidP="00956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upperLetter"/>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53F"/>
    <w:rsid w:val="00017B38"/>
    <w:rsid w:val="00022A5D"/>
    <w:rsid w:val="00031536"/>
    <w:rsid w:val="00033B9A"/>
    <w:rsid w:val="00072B35"/>
    <w:rsid w:val="00093A1A"/>
    <w:rsid w:val="00093C18"/>
    <w:rsid w:val="000B2AE8"/>
    <w:rsid w:val="000C28C4"/>
    <w:rsid w:val="000C3AA5"/>
    <w:rsid w:val="000E0434"/>
    <w:rsid w:val="000E4890"/>
    <w:rsid w:val="000F4B59"/>
    <w:rsid w:val="00107192"/>
    <w:rsid w:val="001104FE"/>
    <w:rsid w:val="00120CD0"/>
    <w:rsid w:val="001351E1"/>
    <w:rsid w:val="00176B86"/>
    <w:rsid w:val="00197071"/>
    <w:rsid w:val="001B46A7"/>
    <w:rsid w:val="001B4AEA"/>
    <w:rsid w:val="001B50D5"/>
    <w:rsid w:val="001B56F9"/>
    <w:rsid w:val="001D68BB"/>
    <w:rsid w:val="001E54D7"/>
    <w:rsid w:val="001E6049"/>
    <w:rsid w:val="001F1AFA"/>
    <w:rsid w:val="00246055"/>
    <w:rsid w:val="00270DC1"/>
    <w:rsid w:val="00274CEE"/>
    <w:rsid w:val="00292EF9"/>
    <w:rsid w:val="002B6F7B"/>
    <w:rsid w:val="002C2AC8"/>
    <w:rsid w:val="002C5F9E"/>
    <w:rsid w:val="002D1AA9"/>
    <w:rsid w:val="002D519A"/>
    <w:rsid w:val="002D556E"/>
    <w:rsid w:val="002E05AD"/>
    <w:rsid w:val="00310134"/>
    <w:rsid w:val="00366925"/>
    <w:rsid w:val="00380508"/>
    <w:rsid w:val="003A0530"/>
    <w:rsid w:val="003A1F57"/>
    <w:rsid w:val="003A30C7"/>
    <w:rsid w:val="003A6927"/>
    <w:rsid w:val="003B1855"/>
    <w:rsid w:val="003C6EF3"/>
    <w:rsid w:val="003E4D5A"/>
    <w:rsid w:val="003F3941"/>
    <w:rsid w:val="003F4CD5"/>
    <w:rsid w:val="003F61BA"/>
    <w:rsid w:val="004066BA"/>
    <w:rsid w:val="00415722"/>
    <w:rsid w:val="00485319"/>
    <w:rsid w:val="00491424"/>
    <w:rsid w:val="004A3139"/>
    <w:rsid w:val="004B265C"/>
    <w:rsid w:val="004B41B5"/>
    <w:rsid w:val="004C2A5F"/>
    <w:rsid w:val="00511D69"/>
    <w:rsid w:val="0052157E"/>
    <w:rsid w:val="00534093"/>
    <w:rsid w:val="00537C94"/>
    <w:rsid w:val="00556A4B"/>
    <w:rsid w:val="00562E81"/>
    <w:rsid w:val="00565124"/>
    <w:rsid w:val="005836C4"/>
    <w:rsid w:val="00591718"/>
    <w:rsid w:val="00591F40"/>
    <w:rsid w:val="005B369A"/>
    <w:rsid w:val="005C1A93"/>
    <w:rsid w:val="005D457E"/>
    <w:rsid w:val="005D753F"/>
    <w:rsid w:val="005E6404"/>
    <w:rsid w:val="005F701E"/>
    <w:rsid w:val="00617E55"/>
    <w:rsid w:val="00621317"/>
    <w:rsid w:val="006654FD"/>
    <w:rsid w:val="00672DBA"/>
    <w:rsid w:val="006C0403"/>
    <w:rsid w:val="006C0DCB"/>
    <w:rsid w:val="006C3410"/>
    <w:rsid w:val="006D3989"/>
    <w:rsid w:val="006E4A4C"/>
    <w:rsid w:val="006E753C"/>
    <w:rsid w:val="007201A8"/>
    <w:rsid w:val="0073357A"/>
    <w:rsid w:val="007422C7"/>
    <w:rsid w:val="007475A2"/>
    <w:rsid w:val="007512CF"/>
    <w:rsid w:val="007A3E1B"/>
    <w:rsid w:val="007B03DE"/>
    <w:rsid w:val="007F54DD"/>
    <w:rsid w:val="00831312"/>
    <w:rsid w:val="00847598"/>
    <w:rsid w:val="00847DA2"/>
    <w:rsid w:val="008574A5"/>
    <w:rsid w:val="00857E11"/>
    <w:rsid w:val="00864E04"/>
    <w:rsid w:val="008801C7"/>
    <w:rsid w:val="008959A0"/>
    <w:rsid w:val="008A5773"/>
    <w:rsid w:val="008B4B96"/>
    <w:rsid w:val="008C3298"/>
    <w:rsid w:val="008E05AA"/>
    <w:rsid w:val="008E1070"/>
    <w:rsid w:val="009167EC"/>
    <w:rsid w:val="00916BB2"/>
    <w:rsid w:val="009303A7"/>
    <w:rsid w:val="009344F2"/>
    <w:rsid w:val="00951FC3"/>
    <w:rsid w:val="00952C0D"/>
    <w:rsid w:val="00953302"/>
    <w:rsid w:val="00956671"/>
    <w:rsid w:val="00964018"/>
    <w:rsid w:val="00970AF7"/>
    <w:rsid w:val="00985131"/>
    <w:rsid w:val="009A17F9"/>
    <w:rsid w:val="009C665E"/>
    <w:rsid w:val="009D710E"/>
    <w:rsid w:val="009F38BB"/>
    <w:rsid w:val="009F6E11"/>
    <w:rsid w:val="00A0400E"/>
    <w:rsid w:val="00A10830"/>
    <w:rsid w:val="00A13D21"/>
    <w:rsid w:val="00A3339E"/>
    <w:rsid w:val="00A35519"/>
    <w:rsid w:val="00A43FF9"/>
    <w:rsid w:val="00A46C5A"/>
    <w:rsid w:val="00A53ECF"/>
    <w:rsid w:val="00A56BAF"/>
    <w:rsid w:val="00A65902"/>
    <w:rsid w:val="00A66741"/>
    <w:rsid w:val="00A732E6"/>
    <w:rsid w:val="00AB01B4"/>
    <w:rsid w:val="00AC17D5"/>
    <w:rsid w:val="00AE338D"/>
    <w:rsid w:val="00AE3990"/>
    <w:rsid w:val="00AE6EA6"/>
    <w:rsid w:val="00AF428A"/>
    <w:rsid w:val="00AF771D"/>
    <w:rsid w:val="00B05851"/>
    <w:rsid w:val="00B42915"/>
    <w:rsid w:val="00B45864"/>
    <w:rsid w:val="00B47B93"/>
    <w:rsid w:val="00B638BA"/>
    <w:rsid w:val="00B64BEE"/>
    <w:rsid w:val="00B81AFA"/>
    <w:rsid w:val="00B96304"/>
    <w:rsid w:val="00B97405"/>
    <w:rsid w:val="00BA4724"/>
    <w:rsid w:val="00BA59C8"/>
    <w:rsid w:val="00BA65F5"/>
    <w:rsid w:val="00C85B15"/>
    <w:rsid w:val="00C911D8"/>
    <w:rsid w:val="00CB6A81"/>
    <w:rsid w:val="00CC48E0"/>
    <w:rsid w:val="00CC5511"/>
    <w:rsid w:val="00CC7DE2"/>
    <w:rsid w:val="00D1456D"/>
    <w:rsid w:val="00D2266A"/>
    <w:rsid w:val="00D42E5B"/>
    <w:rsid w:val="00D463D1"/>
    <w:rsid w:val="00D55030"/>
    <w:rsid w:val="00D60B10"/>
    <w:rsid w:val="00D621D3"/>
    <w:rsid w:val="00D81A3F"/>
    <w:rsid w:val="00DA7A55"/>
    <w:rsid w:val="00DE588B"/>
    <w:rsid w:val="00E2196D"/>
    <w:rsid w:val="00E2422B"/>
    <w:rsid w:val="00E24B51"/>
    <w:rsid w:val="00E261FF"/>
    <w:rsid w:val="00E31CA8"/>
    <w:rsid w:val="00E333DF"/>
    <w:rsid w:val="00E33974"/>
    <w:rsid w:val="00E46DFD"/>
    <w:rsid w:val="00E76EC5"/>
    <w:rsid w:val="00EA2CF0"/>
    <w:rsid w:val="00EB3AA1"/>
    <w:rsid w:val="00EB6559"/>
    <w:rsid w:val="00EE20EC"/>
    <w:rsid w:val="00EF6A3C"/>
    <w:rsid w:val="00F05760"/>
    <w:rsid w:val="00F21995"/>
    <w:rsid w:val="00F25DBA"/>
    <w:rsid w:val="00F3252C"/>
    <w:rsid w:val="00F453CD"/>
    <w:rsid w:val="00F77136"/>
    <w:rsid w:val="00F80D66"/>
    <w:rsid w:val="00FA4CE8"/>
    <w:rsid w:val="00FA6538"/>
    <w:rsid w:val="00FC2481"/>
    <w:rsid w:val="00FD2F27"/>
    <w:rsid w:val="00FD5148"/>
    <w:rsid w:val="02D507C9"/>
    <w:rsid w:val="04FE14F0"/>
    <w:rsid w:val="1CB718E8"/>
    <w:rsid w:val="2A0145AB"/>
    <w:rsid w:val="38047436"/>
    <w:rsid w:val="44B05A4E"/>
    <w:rsid w:val="4A247285"/>
    <w:rsid w:val="58CE6667"/>
    <w:rsid w:val="5BE60625"/>
    <w:rsid w:val="75BA1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71"/>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956671"/>
    <w:pPr>
      <w:adjustRightInd w:val="0"/>
      <w:spacing w:line="460" w:lineRule="exact"/>
      <w:ind w:firstLineChars="200" w:firstLine="480"/>
    </w:pPr>
    <w:rPr>
      <w:rFonts w:eastAsia="宋体"/>
      <w:sz w:val="24"/>
    </w:rPr>
  </w:style>
  <w:style w:type="paragraph" w:styleId="a3">
    <w:name w:val="footer"/>
    <w:basedOn w:val="a"/>
    <w:link w:val="Char"/>
    <w:uiPriority w:val="99"/>
    <w:unhideWhenUsed/>
    <w:rsid w:val="009566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5667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956671"/>
    <w:pPr>
      <w:widowControl/>
      <w:spacing w:before="100" w:beforeAutospacing="1" w:after="100" w:afterAutospacing="1"/>
      <w:jc w:val="left"/>
    </w:pPr>
    <w:rPr>
      <w:rFonts w:ascii="宋体" w:eastAsia="宋体" w:hAnsi="宋体"/>
      <w:kern w:val="0"/>
      <w:sz w:val="24"/>
    </w:rPr>
  </w:style>
  <w:style w:type="character" w:customStyle="1" w:styleId="2Char">
    <w:name w:val="正文文本缩进 2 Char"/>
    <w:basedOn w:val="a0"/>
    <w:link w:val="2"/>
    <w:rsid w:val="00956671"/>
    <w:rPr>
      <w:rFonts w:ascii="Times New Roman" w:eastAsia="宋体" w:hAnsi="Times New Roman" w:cs="Times New Roman"/>
      <w:sz w:val="24"/>
      <w:szCs w:val="20"/>
    </w:rPr>
  </w:style>
  <w:style w:type="paragraph" w:customStyle="1" w:styleId="1">
    <w:name w:val="列出段落1"/>
    <w:basedOn w:val="a"/>
    <w:uiPriority w:val="34"/>
    <w:qFormat/>
    <w:rsid w:val="00956671"/>
    <w:pPr>
      <w:ind w:firstLineChars="200" w:firstLine="420"/>
    </w:pPr>
  </w:style>
  <w:style w:type="character" w:customStyle="1" w:styleId="Char0">
    <w:name w:val="页眉 Char"/>
    <w:basedOn w:val="a0"/>
    <w:link w:val="a4"/>
    <w:uiPriority w:val="99"/>
    <w:rsid w:val="00956671"/>
    <w:rPr>
      <w:rFonts w:ascii="Times New Roman" w:eastAsia="仿宋_GB2312" w:hAnsi="Times New Roman" w:cs="Times New Roman"/>
      <w:sz w:val="18"/>
      <w:szCs w:val="18"/>
    </w:rPr>
  </w:style>
  <w:style w:type="character" w:customStyle="1" w:styleId="Char">
    <w:name w:val="页脚 Char"/>
    <w:basedOn w:val="a0"/>
    <w:link w:val="a3"/>
    <w:uiPriority w:val="99"/>
    <w:qFormat/>
    <w:rsid w:val="00956671"/>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20170912JHGYU</dc:creator>
  <cp:lastModifiedBy>20170913SWFQ</cp:lastModifiedBy>
  <cp:revision>45</cp:revision>
  <cp:lastPrinted>2018-04-17T07:25:00Z</cp:lastPrinted>
  <dcterms:created xsi:type="dcterms:W3CDTF">2018-04-17T03:08:00Z</dcterms:created>
  <dcterms:modified xsi:type="dcterms:W3CDTF">2018-04-24T01:16:00Z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